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351" w:rsidRDefault="00F05351" w:rsidP="00005D2B">
      <w:pPr>
        <w:pStyle w:val="a5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noProof/>
          <w:sz w:val="16"/>
          <w:szCs w:val="16"/>
        </w:rPr>
        <w:drawing>
          <wp:inline distT="0" distB="0" distL="0" distR="0">
            <wp:extent cx="6480810" cy="8913232"/>
            <wp:effectExtent l="0" t="0" r="0" b="2540"/>
            <wp:docPr id="1" name="Рисунок 1" descr="C:\Users\Admin\Desktop\департамент\10.01\2\сканирование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епартамент\10.01\2\сканирование00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3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05351" w:rsidRDefault="00F05351" w:rsidP="00005D2B">
      <w:pPr>
        <w:pStyle w:val="a5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05D2B" w:rsidRPr="0050124E" w:rsidRDefault="00005D2B" w:rsidP="00005D2B">
      <w:pPr>
        <w:pStyle w:val="a5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  <w:r w:rsidRPr="0050124E">
        <w:rPr>
          <w:rFonts w:ascii="Times New Roman" w:hAnsi="Times New Roman"/>
          <w:b/>
          <w:sz w:val="16"/>
          <w:szCs w:val="16"/>
        </w:rPr>
        <w:t>Министерство образования и науки Республики Татарстан</w:t>
      </w:r>
    </w:p>
    <w:p w:rsidR="00005D2B" w:rsidRPr="0050124E" w:rsidRDefault="00005D2B" w:rsidP="00005D2B">
      <w:pPr>
        <w:pStyle w:val="a5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  <w:r w:rsidRPr="0050124E">
        <w:rPr>
          <w:rFonts w:ascii="Times New Roman" w:hAnsi="Times New Roman"/>
          <w:b/>
          <w:sz w:val="16"/>
          <w:szCs w:val="16"/>
        </w:rPr>
        <w:lastRenderedPageBreak/>
        <w:t>муниципальное бюджетное общеобразовательное учреждение «</w:t>
      </w:r>
      <w:proofErr w:type="spellStart"/>
      <w:r w:rsidRPr="0050124E">
        <w:rPr>
          <w:rFonts w:ascii="Times New Roman" w:hAnsi="Times New Roman"/>
          <w:b/>
          <w:sz w:val="16"/>
          <w:szCs w:val="16"/>
        </w:rPr>
        <w:t>Кемеш</w:t>
      </w:r>
      <w:proofErr w:type="spellEnd"/>
      <w:r w:rsidRPr="0050124E">
        <w:rPr>
          <w:rFonts w:ascii="Times New Roman" w:hAnsi="Times New Roman"/>
          <w:b/>
          <w:sz w:val="16"/>
          <w:szCs w:val="16"/>
        </w:rPr>
        <w:t xml:space="preserve"> – </w:t>
      </w:r>
      <w:proofErr w:type="spellStart"/>
      <w:r w:rsidRPr="0050124E">
        <w:rPr>
          <w:rFonts w:ascii="Times New Roman" w:hAnsi="Times New Roman"/>
          <w:b/>
          <w:sz w:val="16"/>
          <w:szCs w:val="16"/>
        </w:rPr>
        <w:t>Кульская</w:t>
      </w:r>
      <w:proofErr w:type="spellEnd"/>
      <w:r w:rsidRPr="0050124E">
        <w:rPr>
          <w:rFonts w:ascii="Times New Roman" w:hAnsi="Times New Roman"/>
          <w:b/>
          <w:sz w:val="16"/>
          <w:szCs w:val="16"/>
        </w:rPr>
        <w:t xml:space="preserve"> основная общеобразовательная школа»        </w:t>
      </w:r>
    </w:p>
    <w:p w:rsidR="00005D2B" w:rsidRPr="0050124E" w:rsidRDefault="00005D2B" w:rsidP="00005D2B">
      <w:pPr>
        <w:pStyle w:val="a5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  <w:r w:rsidRPr="0050124E">
        <w:rPr>
          <w:rFonts w:ascii="Times New Roman" w:hAnsi="Times New Roman"/>
          <w:b/>
          <w:sz w:val="16"/>
          <w:szCs w:val="16"/>
        </w:rPr>
        <w:t xml:space="preserve">   с. </w:t>
      </w:r>
      <w:proofErr w:type="spellStart"/>
      <w:r w:rsidRPr="0050124E">
        <w:rPr>
          <w:rFonts w:ascii="Times New Roman" w:hAnsi="Times New Roman"/>
          <w:b/>
          <w:sz w:val="16"/>
          <w:szCs w:val="16"/>
        </w:rPr>
        <w:t>Кемеш</w:t>
      </w:r>
      <w:proofErr w:type="spellEnd"/>
      <w:r w:rsidRPr="0050124E">
        <w:rPr>
          <w:rFonts w:ascii="Times New Roman" w:hAnsi="Times New Roman"/>
          <w:b/>
          <w:sz w:val="16"/>
          <w:szCs w:val="16"/>
        </w:rPr>
        <w:t xml:space="preserve"> Куль </w:t>
      </w:r>
      <w:proofErr w:type="spellStart"/>
      <w:r w:rsidRPr="0050124E">
        <w:rPr>
          <w:rFonts w:ascii="Times New Roman" w:hAnsi="Times New Roman"/>
          <w:b/>
          <w:sz w:val="16"/>
          <w:szCs w:val="16"/>
        </w:rPr>
        <w:t>Мамадышского</w:t>
      </w:r>
      <w:proofErr w:type="spellEnd"/>
      <w:r w:rsidRPr="0050124E">
        <w:rPr>
          <w:rFonts w:ascii="Times New Roman" w:hAnsi="Times New Roman"/>
          <w:b/>
          <w:sz w:val="16"/>
          <w:szCs w:val="16"/>
        </w:rPr>
        <w:t xml:space="preserve"> муниципального района Республики Татарстан</w:t>
      </w:r>
    </w:p>
    <w:p w:rsidR="00005D2B" w:rsidRPr="0050124E" w:rsidRDefault="00005D2B" w:rsidP="00005D2B">
      <w:pPr>
        <w:pStyle w:val="a5"/>
        <w:spacing w:line="276" w:lineRule="auto"/>
        <w:jc w:val="center"/>
        <w:rPr>
          <w:rFonts w:ascii="Times New Roman" w:hAnsi="Times New Roman"/>
          <w:b/>
          <w:sz w:val="16"/>
          <w:szCs w:val="16"/>
        </w:rPr>
      </w:pPr>
      <w:r w:rsidRPr="0050124E">
        <w:rPr>
          <w:rFonts w:ascii="Times New Roman" w:hAnsi="Times New Roman"/>
          <w:sz w:val="16"/>
          <w:szCs w:val="16"/>
        </w:rPr>
        <w:t>____________________________________________________________________________</w:t>
      </w:r>
    </w:p>
    <w:p w:rsidR="00005D2B" w:rsidRPr="0050124E" w:rsidRDefault="00005D2B" w:rsidP="00005D2B">
      <w:pPr>
        <w:pStyle w:val="a5"/>
        <w:spacing w:line="276" w:lineRule="auto"/>
        <w:jc w:val="center"/>
        <w:rPr>
          <w:rFonts w:ascii="Times New Roman" w:hAnsi="Times New Roman"/>
          <w:sz w:val="16"/>
          <w:szCs w:val="16"/>
        </w:rPr>
      </w:pPr>
      <w:r w:rsidRPr="0050124E">
        <w:rPr>
          <w:rFonts w:ascii="Times New Roman" w:hAnsi="Times New Roman"/>
          <w:sz w:val="16"/>
          <w:szCs w:val="16"/>
        </w:rPr>
        <w:t xml:space="preserve">422147, Республика Татарстан,  </w:t>
      </w:r>
      <w:proofErr w:type="spellStart"/>
      <w:r w:rsidRPr="0050124E">
        <w:rPr>
          <w:rFonts w:ascii="Times New Roman" w:hAnsi="Times New Roman"/>
          <w:sz w:val="16"/>
          <w:szCs w:val="16"/>
        </w:rPr>
        <w:t>Мамадышский</w:t>
      </w:r>
      <w:proofErr w:type="spellEnd"/>
      <w:r w:rsidRPr="0050124E">
        <w:rPr>
          <w:rFonts w:ascii="Times New Roman" w:hAnsi="Times New Roman"/>
          <w:sz w:val="16"/>
          <w:szCs w:val="16"/>
        </w:rPr>
        <w:t xml:space="preserve"> муниципальный район, с. </w:t>
      </w:r>
      <w:proofErr w:type="spellStart"/>
      <w:r w:rsidRPr="0050124E">
        <w:rPr>
          <w:rFonts w:ascii="Times New Roman" w:hAnsi="Times New Roman"/>
          <w:sz w:val="16"/>
          <w:szCs w:val="16"/>
        </w:rPr>
        <w:t>Кемеш</w:t>
      </w:r>
      <w:proofErr w:type="spellEnd"/>
      <w:r w:rsidRPr="0050124E">
        <w:rPr>
          <w:rFonts w:ascii="Times New Roman" w:hAnsi="Times New Roman"/>
          <w:sz w:val="16"/>
          <w:szCs w:val="16"/>
        </w:rPr>
        <w:t xml:space="preserve"> Куль, ул. Центральная, д.98.</w:t>
      </w:r>
    </w:p>
    <w:p w:rsidR="00005D2B" w:rsidRPr="0050124E" w:rsidRDefault="00005D2B" w:rsidP="00005D2B">
      <w:pPr>
        <w:pStyle w:val="a5"/>
        <w:spacing w:line="276" w:lineRule="auto"/>
        <w:rPr>
          <w:rFonts w:ascii="Times New Roman" w:hAnsi="Times New Roman"/>
          <w:sz w:val="16"/>
          <w:szCs w:val="16"/>
        </w:rPr>
      </w:pPr>
      <w:r w:rsidRPr="0050124E"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Тел. 8(85563)-2-46-51</w:t>
      </w:r>
    </w:p>
    <w:p w:rsidR="00005D2B" w:rsidRPr="00ED3471" w:rsidRDefault="00005D2B" w:rsidP="00005D2B"/>
    <w:tbl>
      <w:tblPr>
        <w:tblW w:w="10672" w:type="dxa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6" w:space="0" w:color="FFFFFF"/>
          <w:insideV w:val="single" w:sz="6" w:space="0" w:color="FFFFFF"/>
        </w:tblBorders>
        <w:tblLook w:val="01E0" w:firstRow="1" w:lastRow="1" w:firstColumn="1" w:lastColumn="1" w:noHBand="0" w:noVBand="0"/>
      </w:tblPr>
      <w:tblGrid>
        <w:gridCol w:w="10672"/>
      </w:tblGrid>
      <w:tr w:rsidR="00005D2B" w:rsidRPr="009F31BE" w:rsidTr="00840B82">
        <w:trPr>
          <w:jc w:val="center"/>
        </w:trPr>
        <w:tc>
          <w:tcPr>
            <w:tcW w:w="10672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tbl>
            <w:tblPr>
              <w:tblW w:w="10369" w:type="dxa"/>
              <w:tblLook w:val="04A0" w:firstRow="1" w:lastRow="0" w:firstColumn="1" w:lastColumn="0" w:noHBand="0" w:noVBand="1"/>
            </w:tblPr>
            <w:tblGrid>
              <w:gridCol w:w="3528"/>
              <w:gridCol w:w="2418"/>
              <w:gridCol w:w="4423"/>
            </w:tblGrid>
            <w:tr w:rsidR="00005D2B" w:rsidRPr="00BB50EA" w:rsidTr="00840B82">
              <w:tc>
                <w:tcPr>
                  <w:tcW w:w="3528" w:type="dxa"/>
                  <w:shd w:val="clear" w:color="auto" w:fill="auto"/>
                </w:tcPr>
                <w:p w:rsidR="00005D2B" w:rsidRDefault="00005D2B" w:rsidP="00840B82">
                  <w:pPr>
                    <w:pStyle w:val="a3"/>
                    <w:ind w:left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Согласовано</w:t>
                  </w:r>
                </w:p>
                <w:p w:rsidR="00005D2B" w:rsidRDefault="00005D2B" w:rsidP="00840B82">
                  <w:pPr>
                    <w:pStyle w:val="a3"/>
                    <w:ind w:left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председатель профкома</w:t>
                  </w:r>
                </w:p>
                <w:p w:rsidR="00005D2B" w:rsidRPr="00BB50EA" w:rsidRDefault="00005D2B" w:rsidP="00840B82">
                  <w:pPr>
                    <w:pStyle w:val="a3"/>
                    <w:ind w:left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</w:t>
                  </w:r>
                  <w:proofErr w:type="spellStart"/>
                  <w:r>
                    <w:rPr>
                      <w:sz w:val="22"/>
                      <w:szCs w:val="22"/>
                    </w:rPr>
                    <w:t>Зиннатуллина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Г.М.</w:t>
                  </w:r>
                </w:p>
                <w:p w:rsidR="00005D2B" w:rsidRPr="00BB50EA" w:rsidRDefault="00005D2B" w:rsidP="00840B82">
                  <w:pPr>
                    <w:pStyle w:val="a3"/>
                    <w:ind w:left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18" w:type="dxa"/>
                  <w:shd w:val="clear" w:color="auto" w:fill="auto"/>
                </w:tcPr>
                <w:p w:rsidR="00005D2B" w:rsidRPr="00BB50EA" w:rsidRDefault="00005D2B" w:rsidP="00840B82">
                  <w:pPr>
                    <w:pStyle w:val="a3"/>
                    <w:ind w:left="0"/>
                    <w:jc w:val="both"/>
                    <w:rPr>
                      <w:sz w:val="22"/>
                      <w:szCs w:val="22"/>
                    </w:rPr>
                  </w:pPr>
                  <w:r w:rsidRPr="00BB50EA">
                    <w:rPr>
                      <w:sz w:val="22"/>
                      <w:szCs w:val="22"/>
                    </w:rPr>
                    <w:t>Принято:</w:t>
                  </w:r>
                </w:p>
                <w:p w:rsidR="00005D2B" w:rsidRPr="00BB50EA" w:rsidRDefault="00005D2B" w:rsidP="00840B82">
                  <w:pPr>
                    <w:pStyle w:val="a3"/>
                    <w:ind w:left="0"/>
                    <w:jc w:val="both"/>
                    <w:rPr>
                      <w:sz w:val="22"/>
                      <w:szCs w:val="22"/>
                    </w:rPr>
                  </w:pPr>
                  <w:r w:rsidRPr="00BB50EA">
                    <w:rPr>
                      <w:sz w:val="22"/>
                      <w:szCs w:val="22"/>
                    </w:rPr>
                    <w:t xml:space="preserve">Протокол педсовета </w:t>
                  </w:r>
                </w:p>
                <w:p w:rsidR="00005D2B" w:rsidRPr="00BB50EA" w:rsidRDefault="00EE7420" w:rsidP="00840B82">
                  <w:pPr>
                    <w:pStyle w:val="a3"/>
                    <w:ind w:left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№ 2 от 08.11</w:t>
                  </w:r>
                  <w:r w:rsidR="00005D2B">
                    <w:rPr>
                      <w:sz w:val="22"/>
                      <w:szCs w:val="22"/>
                    </w:rPr>
                    <w:t>.2021</w:t>
                  </w:r>
                  <w:r w:rsidR="00005D2B" w:rsidRPr="00BB50EA">
                    <w:rPr>
                      <w:sz w:val="22"/>
                      <w:szCs w:val="22"/>
                    </w:rPr>
                    <w:t xml:space="preserve"> г.</w:t>
                  </w:r>
                </w:p>
              </w:tc>
              <w:tc>
                <w:tcPr>
                  <w:tcW w:w="4423" w:type="dxa"/>
                  <w:shd w:val="clear" w:color="auto" w:fill="auto"/>
                </w:tcPr>
                <w:p w:rsidR="00005D2B" w:rsidRPr="00BB50EA" w:rsidRDefault="00005D2B" w:rsidP="00840B82">
                  <w:pPr>
                    <w:pStyle w:val="a3"/>
                    <w:ind w:left="0"/>
                    <w:jc w:val="both"/>
                    <w:rPr>
                      <w:sz w:val="22"/>
                      <w:szCs w:val="22"/>
                    </w:rPr>
                  </w:pPr>
                  <w:r w:rsidRPr="00BB50EA">
                    <w:rPr>
                      <w:sz w:val="22"/>
                      <w:szCs w:val="22"/>
                    </w:rPr>
                    <w:t>Утверждаю:</w:t>
                  </w:r>
                </w:p>
                <w:p w:rsidR="00005D2B" w:rsidRPr="00BB50EA" w:rsidRDefault="00005D2B" w:rsidP="00840B82">
                  <w:pPr>
                    <w:pStyle w:val="a3"/>
                    <w:ind w:left="0"/>
                    <w:jc w:val="both"/>
                    <w:rPr>
                      <w:sz w:val="22"/>
                      <w:szCs w:val="22"/>
                    </w:rPr>
                  </w:pPr>
                  <w:r w:rsidRPr="00BB50EA">
                    <w:rPr>
                      <w:sz w:val="22"/>
                      <w:szCs w:val="22"/>
                    </w:rPr>
                    <w:t>Директор школы</w:t>
                  </w:r>
                </w:p>
                <w:p w:rsidR="00005D2B" w:rsidRPr="00BB50EA" w:rsidRDefault="00005D2B" w:rsidP="00840B82">
                  <w:pPr>
                    <w:pStyle w:val="a3"/>
                    <w:ind w:left="0"/>
                    <w:jc w:val="both"/>
                    <w:rPr>
                      <w:sz w:val="22"/>
                      <w:szCs w:val="22"/>
                    </w:rPr>
                  </w:pPr>
                  <w:r w:rsidRPr="00BB50EA">
                    <w:rPr>
                      <w:sz w:val="22"/>
                      <w:szCs w:val="22"/>
                    </w:rPr>
                    <w:t xml:space="preserve">_____________ Д.Т. </w:t>
                  </w:r>
                  <w:proofErr w:type="spellStart"/>
                  <w:r w:rsidRPr="00BB50EA">
                    <w:rPr>
                      <w:sz w:val="22"/>
                      <w:szCs w:val="22"/>
                    </w:rPr>
                    <w:t>Кашапова</w:t>
                  </w:r>
                  <w:proofErr w:type="spellEnd"/>
                </w:p>
                <w:p w:rsidR="00005D2B" w:rsidRPr="00BB50EA" w:rsidRDefault="00EE7420" w:rsidP="008B47AE">
                  <w:pPr>
                    <w:pStyle w:val="a3"/>
                    <w:ind w:left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Приказ № 112</w:t>
                  </w:r>
                  <w:r w:rsidR="00005D2B">
                    <w:rPr>
                      <w:sz w:val="22"/>
                      <w:szCs w:val="22"/>
                    </w:rPr>
                    <w:t xml:space="preserve">/21     от </w:t>
                  </w:r>
                  <w:r>
                    <w:rPr>
                      <w:sz w:val="22"/>
                      <w:szCs w:val="22"/>
                    </w:rPr>
                    <w:t>10.11</w:t>
                  </w:r>
                  <w:r w:rsidR="00005D2B">
                    <w:rPr>
                      <w:sz w:val="22"/>
                      <w:szCs w:val="22"/>
                    </w:rPr>
                    <w:t>.2021</w:t>
                  </w:r>
                  <w:r w:rsidR="00005D2B" w:rsidRPr="00BB50EA">
                    <w:rPr>
                      <w:sz w:val="22"/>
                      <w:szCs w:val="22"/>
                    </w:rPr>
                    <w:t xml:space="preserve"> г.</w:t>
                  </w:r>
                </w:p>
              </w:tc>
            </w:tr>
          </w:tbl>
          <w:p w:rsidR="00005D2B" w:rsidRDefault="00005D2B" w:rsidP="00840B82"/>
        </w:tc>
      </w:tr>
    </w:tbl>
    <w:p w:rsidR="00005D2B" w:rsidRPr="0045219D" w:rsidRDefault="00005D2B" w:rsidP="00D269E6">
      <w:pPr>
        <w:autoSpaceDE w:val="0"/>
        <w:autoSpaceDN w:val="0"/>
        <w:adjustRightInd w:val="0"/>
        <w:rPr>
          <w:sz w:val="28"/>
          <w:szCs w:val="28"/>
        </w:rPr>
      </w:pPr>
    </w:p>
    <w:p w:rsidR="00005D2B" w:rsidRDefault="00005D2B" w:rsidP="008B47AE">
      <w:pPr>
        <w:pStyle w:val="a3"/>
        <w:spacing w:before="7" w:line="276" w:lineRule="auto"/>
        <w:ind w:left="0"/>
        <w:jc w:val="center"/>
        <w:rPr>
          <w:b/>
          <w:sz w:val="28"/>
          <w:szCs w:val="28"/>
        </w:rPr>
      </w:pPr>
      <w:r w:rsidRPr="00BB50EA">
        <w:rPr>
          <w:b/>
          <w:sz w:val="28"/>
          <w:szCs w:val="28"/>
        </w:rPr>
        <w:t>П</w:t>
      </w:r>
      <w:r>
        <w:rPr>
          <w:b/>
          <w:sz w:val="28"/>
          <w:szCs w:val="28"/>
        </w:rPr>
        <w:t>равила внутреннего трудового распорядка</w:t>
      </w:r>
    </w:p>
    <w:p w:rsidR="00005D2B" w:rsidRDefault="00005D2B" w:rsidP="008B47AE">
      <w:pPr>
        <w:pStyle w:val="a3"/>
        <w:spacing w:before="7" w:line="276" w:lineRule="auto"/>
        <w:ind w:left="0"/>
        <w:jc w:val="center"/>
        <w:rPr>
          <w:b/>
          <w:color w:val="000000"/>
          <w:sz w:val="28"/>
          <w:szCs w:val="28"/>
        </w:rPr>
      </w:pPr>
      <w:r w:rsidRPr="00BB50EA">
        <w:rPr>
          <w:b/>
          <w:color w:val="000000"/>
          <w:sz w:val="28"/>
          <w:szCs w:val="28"/>
        </w:rPr>
        <w:t>муниципального  бюджетного общеобразовательного учреждения «</w:t>
      </w:r>
      <w:proofErr w:type="spellStart"/>
      <w:r w:rsidRPr="00BB50EA">
        <w:rPr>
          <w:b/>
          <w:color w:val="000000"/>
          <w:sz w:val="28"/>
          <w:szCs w:val="28"/>
        </w:rPr>
        <w:t>Кемеш</w:t>
      </w:r>
      <w:proofErr w:type="spellEnd"/>
      <w:r w:rsidRPr="00BB50EA">
        <w:rPr>
          <w:b/>
          <w:color w:val="000000"/>
          <w:sz w:val="28"/>
          <w:szCs w:val="28"/>
        </w:rPr>
        <w:t xml:space="preserve"> – </w:t>
      </w:r>
      <w:proofErr w:type="spellStart"/>
      <w:r w:rsidRPr="00BB50EA">
        <w:rPr>
          <w:b/>
          <w:color w:val="000000"/>
          <w:sz w:val="28"/>
          <w:szCs w:val="28"/>
        </w:rPr>
        <w:t>Кульская</w:t>
      </w:r>
      <w:proofErr w:type="spellEnd"/>
      <w:r w:rsidRPr="00BB50EA">
        <w:rPr>
          <w:b/>
          <w:color w:val="000000"/>
          <w:sz w:val="28"/>
          <w:szCs w:val="28"/>
        </w:rPr>
        <w:t xml:space="preserve"> основная общеобразовательная школа» </w:t>
      </w:r>
      <w:proofErr w:type="spellStart"/>
      <w:r w:rsidRPr="00BB50EA">
        <w:rPr>
          <w:b/>
          <w:color w:val="000000"/>
          <w:sz w:val="28"/>
          <w:szCs w:val="28"/>
        </w:rPr>
        <w:t>Мамадышского</w:t>
      </w:r>
      <w:proofErr w:type="spellEnd"/>
      <w:r w:rsidRPr="00BB50EA">
        <w:rPr>
          <w:b/>
          <w:color w:val="000000"/>
          <w:sz w:val="28"/>
          <w:szCs w:val="28"/>
        </w:rPr>
        <w:t xml:space="preserve"> муниципального района Республики Татарстан</w:t>
      </w:r>
      <w:r>
        <w:rPr>
          <w:b/>
          <w:color w:val="000000"/>
          <w:sz w:val="28"/>
          <w:szCs w:val="28"/>
        </w:rPr>
        <w:t xml:space="preserve"> (в новой редакции)</w:t>
      </w:r>
    </w:p>
    <w:p w:rsidR="00005D2B" w:rsidRDefault="00005D2B" w:rsidP="008B47AE">
      <w:pPr>
        <w:pStyle w:val="a3"/>
        <w:spacing w:before="7" w:line="276" w:lineRule="auto"/>
        <w:ind w:left="0"/>
      </w:pPr>
      <w:r>
        <w:t>Настоящие Правила внутреннего трудового распорядка составлены на основе Трудового кодекса Российской Федерации, Федерального Закона от 29.12.2012 года ФЗ №273 «Об образовании в Российской Федерации», коллективного договор</w:t>
      </w:r>
      <w:r w:rsidR="00D269E6">
        <w:t>а МБОУ «</w:t>
      </w:r>
      <w:proofErr w:type="spellStart"/>
      <w:r w:rsidR="00D269E6">
        <w:t>Кемеш</w:t>
      </w:r>
      <w:proofErr w:type="spellEnd"/>
      <w:r w:rsidR="00D269E6">
        <w:t xml:space="preserve"> – </w:t>
      </w:r>
      <w:proofErr w:type="spellStart"/>
      <w:r w:rsidR="00D269E6">
        <w:t>Кульская</w:t>
      </w:r>
      <w:proofErr w:type="spellEnd"/>
      <w:r w:rsidR="00D269E6">
        <w:t xml:space="preserve"> ООШ», У</w:t>
      </w:r>
      <w:r>
        <w:t>става МБОУ «</w:t>
      </w:r>
      <w:proofErr w:type="spellStart"/>
      <w:r>
        <w:t>Кемеш</w:t>
      </w:r>
      <w:proofErr w:type="spellEnd"/>
      <w:r>
        <w:t xml:space="preserve"> – </w:t>
      </w:r>
      <w:proofErr w:type="spellStart"/>
      <w:r>
        <w:t>Кульская</w:t>
      </w:r>
      <w:proofErr w:type="spellEnd"/>
      <w:r>
        <w:t xml:space="preserve"> ООШ»; призваны способствовать укреплению трудовой общекультурной дисциплины, рациональному использованию рабочего времени, повышению результативности труда, защите законных прав и интересов всех участников образовательного процесса и обязательны для исполнения всеми работниками школы. </w:t>
      </w:r>
    </w:p>
    <w:p w:rsidR="00005D2B" w:rsidRPr="00005D2B" w:rsidRDefault="00005D2B" w:rsidP="008B47AE">
      <w:pPr>
        <w:pStyle w:val="a3"/>
        <w:spacing w:before="7" w:line="276" w:lineRule="auto"/>
        <w:ind w:left="0"/>
        <w:jc w:val="center"/>
        <w:rPr>
          <w:b/>
        </w:rPr>
      </w:pPr>
      <w:r w:rsidRPr="00005D2B">
        <w:rPr>
          <w:b/>
        </w:rPr>
        <w:t>1. ОБЩИЕ ПОЛОЖЕНИЯ</w:t>
      </w:r>
    </w:p>
    <w:p w:rsidR="00005D2B" w:rsidRDefault="00005D2B" w:rsidP="008B47AE">
      <w:pPr>
        <w:pStyle w:val="a3"/>
        <w:spacing w:before="7" w:line="276" w:lineRule="auto"/>
        <w:ind w:left="0"/>
      </w:pPr>
      <w:r>
        <w:t xml:space="preserve"> 1.1. В своей деятельности муниципальное бюджетное общеобразовательное учреждение «</w:t>
      </w:r>
      <w:proofErr w:type="spellStart"/>
      <w:r>
        <w:t>Кемеш</w:t>
      </w:r>
      <w:proofErr w:type="spellEnd"/>
      <w:r>
        <w:t xml:space="preserve"> – </w:t>
      </w:r>
      <w:proofErr w:type="spellStart"/>
      <w:r>
        <w:t>Кульская</w:t>
      </w:r>
      <w:proofErr w:type="spellEnd"/>
      <w:r>
        <w:t xml:space="preserve"> основная общеобразовательная школа» </w:t>
      </w:r>
      <w:proofErr w:type="spellStart"/>
      <w:r>
        <w:t>Мамадышского</w:t>
      </w:r>
      <w:proofErr w:type="spellEnd"/>
      <w:r>
        <w:t xml:space="preserve"> муниципального района Республики Татарстан (в дальнейшем именуется – школа) руководствуется Трудовым кодексом Российской Федерации, ФЗ – 273 «Об образовании в Российской Федерации», законодательством Российской Федерации, Указами и распоряжениями Президента Российской Федерации, постановлениями Правительства Российской Федерации и региональных органов власти, решениями органов управления образованием. </w:t>
      </w:r>
    </w:p>
    <w:p w:rsidR="00005D2B" w:rsidRDefault="00005D2B" w:rsidP="008B47AE">
      <w:pPr>
        <w:pStyle w:val="a3"/>
        <w:spacing w:before="7" w:line="276" w:lineRule="auto"/>
        <w:ind w:left="0"/>
      </w:pPr>
      <w:r>
        <w:t xml:space="preserve">1.2. </w:t>
      </w:r>
      <w:proofErr w:type="gramStart"/>
      <w:r>
        <w:t xml:space="preserve">Школа несет в установленном законодательством Российской Федерации порядке ответственность за качество общего образования и его соответствие федеральным государственным образовательным стандартам, за адекватность применяемых форм, методов и средств организации образовательного процесса возрастным психофизическим особенностям, склонностям, способностям, интересам, требованиям охраны жизни и здоровья обучающихся. </w:t>
      </w:r>
      <w:proofErr w:type="gramEnd"/>
    </w:p>
    <w:p w:rsidR="00005D2B" w:rsidRDefault="00005D2B" w:rsidP="008B47AE">
      <w:pPr>
        <w:pStyle w:val="a3"/>
        <w:spacing w:before="7" w:line="276" w:lineRule="auto"/>
        <w:ind w:left="0"/>
      </w:pPr>
      <w:r>
        <w:t>1.3. В школе не допускается создание и деятельность организационных структур политических партий, общественно-политических и религиозных движений и организаций (объединений).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1.4. Вопросы, связанные с применением правил внутреннего трудового распорядка, решаются администрацией </w:t>
      </w:r>
      <w:r w:rsidR="00EE276E">
        <w:t>школы</w:t>
      </w:r>
      <w:r>
        <w:t xml:space="preserve"> и </w:t>
      </w:r>
      <w:proofErr w:type="gramStart"/>
      <w:r>
        <w:t>пределах</w:t>
      </w:r>
      <w:proofErr w:type="gramEnd"/>
      <w:r>
        <w:t xml:space="preserve"> предоставленных ей прав самостоятельно, а в случаях, предусмотренных действующим законодательством, совместно или по согласованию с профсоюзным комитетом. </w:t>
      </w:r>
    </w:p>
    <w:p w:rsidR="00EE276E" w:rsidRPr="00EE276E" w:rsidRDefault="00005D2B" w:rsidP="008B47AE">
      <w:pPr>
        <w:pStyle w:val="a3"/>
        <w:spacing w:before="7" w:line="276" w:lineRule="auto"/>
        <w:ind w:left="0"/>
        <w:rPr>
          <w:b/>
        </w:rPr>
      </w:pPr>
      <w:r>
        <w:t xml:space="preserve">1.5. Настоящие Правила вводятся приказом директора и являются действительными до замены их </w:t>
      </w:r>
      <w:r w:rsidRPr="00EE276E">
        <w:t>новыми.</w:t>
      </w:r>
    </w:p>
    <w:p w:rsidR="00EE276E" w:rsidRPr="00EE276E" w:rsidRDefault="00005D2B" w:rsidP="008B47AE">
      <w:pPr>
        <w:pStyle w:val="a3"/>
        <w:spacing w:before="7" w:line="276" w:lineRule="auto"/>
        <w:ind w:left="0"/>
        <w:jc w:val="center"/>
        <w:rPr>
          <w:b/>
        </w:rPr>
      </w:pPr>
      <w:r w:rsidRPr="00EE276E">
        <w:rPr>
          <w:b/>
        </w:rPr>
        <w:t>2. ПОРЯДОК ПРИЕМА, ПЕРЕВОДА И УВОЛЬНЕНИЯ РАБОТНИКОВ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2.1.Для работников </w:t>
      </w:r>
      <w:r w:rsidR="00EE276E">
        <w:t>школы</w:t>
      </w:r>
      <w:r>
        <w:t xml:space="preserve"> работодателем является директор МБОУ «</w:t>
      </w:r>
      <w:proofErr w:type="spellStart"/>
      <w:r w:rsidR="00EE276E">
        <w:t>Кемеш</w:t>
      </w:r>
      <w:proofErr w:type="spellEnd"/>
      <w:r w:rsidR="00EE276E">
        <w:t xml:space="preserve"> – </w:t>
      </w:r>
      <w:proofErr w:type="spellStart"/>
      <w:r w:rsidR="00EE276E">
        <w:t>Кульская</w:t>
      </w:r>
      <w:proofErr w:type="spellEnd"/>
      <w:r w:rsidR="00EE276E">
        <w:t xml:space="preserve"> ООШ»</w:t>
      </w:r>
      <w:r>
        <w:t xml:space="preserve">, действующий на основании Устава. 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lastRenderedPageBreak/>
        <w:t xml:space="preserve">2.2. Прием на работу и увольнение работников осуществляет директор </w:t>
      </w:r>
      <w:r w:rsidR="00EE276E">
        <w:t>школы</w:t>
      </w:r>
      <w:r>
        <w:t xml:space="preserve">. 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2.3. В том случае, когда педагогические работники принимаются на работу по контракту, контракт заключается на срок не менее двух лет. Решение о продлении контракта или его расторжении принимается директором </w:t>
      </w:r>
      <w:r w:rsidR="00EE276E">
        <w:t>школы</w:t>
      </w:r>
      <w:r>
        <w:t xml:space="preserve"> в соответствии с Трудовым кодексом Российской Федерации и доводится до сведения работника. 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2.4. На педагогическую работу принимаются лица, имеющие необходимую профессионально-педагогическую квалификацию, соответствующую требованиям квалификационной характеристики и/или требованиям профессиональных стандартов по должности и полученной специальности, подтвержденной документами об образовании. 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2.5. К педагогической деятельности в </w:t>
      </w:r>
      <w:r w:rsidR="00EE276E">
        <w:t>школе</w:t>
      </w:r>
      <w:r>
        <w:t xml:space="preserve"> не допускаются лица, которым она запрещена приговором суда или по медицинским показаниям, а также лица, имеющие судимость за определенные преступления. Перечни соответствующих медицинских противопоказаний и составов преступлений устанавливаются законом. 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2.6. </w:t>
      </w:r>
      <w:proofErr w:type="gramStart"/>
      <w:r>
        <w:t xml:space="preserve">При приеме на работу работник обязан предоставить: паспорт или иной документ, удостоверяющий личность; трудовую книжку и (или) сведения о трудовой деятельности (указанные в п. 2.12.), за исключением случаев, если трудовой договор заключается впервые; документ, подтверждающий регистрацию в системе индивидуального (персонифицированного) учета, в том числе в форме электронного документа; документы воинского учета </w:t>
      </w:r>
      <w:proofErr w:type="gramEnd"/>
    </w:p>
    <w:p w:rsidR="00EE276E" w:rsidRDefault="00005D2B" w:rsidP="008B47AE">
      <w:pPr>
        <w:pStyle w:val="a3"/>
        <w:spacing w:before="7" w:line="276" w:lineRule="auto"/>
        <w:ind w:left="0"/>
      </w:pPr>
      <w:r>
        <w:t>- для военнообязанных и лиц, подлежащих призыву на военную службу; документ об образовании и (или) о квалификации или наличии специальных знаний</w:t>
      </w:r>
    </w:p>
    <w:p w:rsidR="00EE276E" w:rsidRDefault="00005D2B" w:rsidP="008B47AE">
      <w:pPr>
        <w:pStyle w:val="a3"/>
        <w:spacing w:before="7" w:line="276" w:lineRule="auto"/>
        <w:ind w:left="0"/>
      </w:pPr>
      <w:proofErr w:type="gramStart"/>
      <w:r>
        <w:t>- при поступлении на работу, требующую специальных знаний или специальной подготовки; справку о наличии (отсутствии) судимости и (или) факта уголовного преследования либо о прекращении уголовного преследования по реабилитирующим основаниям, выданную в порядке и по форме,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дел,</w:t>
      </w:r>
      <w:proofErr w:type="gramEnd"/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- при поступлении на работу, связанную с деятельностью, к осуществлению которой не допускаются лица, имеющие или имевшие судимость, подвергающиеся или подвергавшиеся уголовному преследованию; </w:t>
      </w:r>
      <w:proofErr w:type="gramStart"/>
      <w:r>
        <w:t xml:space="preserve">справку о том,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</w:t>
      </w:r>
      <w:proofErr w:type="spellStart"/>
      <w:r>
        <w:t>психоактивных</w:t>
      </w:r>
      <w:proofErr w:type="spellEnd"/>
      <w:r>
        <w:t xml:space="preserve"> веществ, которая выдана в порядке и по форме,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дел, </w:t>
      </w:r>
      <w:proofErr w:type="gramEnd"/>
    </w:p>
    <w:p w:rsidR="00EE276E" w:rsidRDefault="00005D2B" w:rsidP="008B47AE">
      <w:pPr>
        <w:pStyle w:val="a3"/>
        <w:spacing w:before="7" w:line="276" w:lineRule="auto"/>
        <w:ind w:left="0"/>
      </w:pPr>
      <w:r>
        <w:t>- при поступлении на работу, связанную с деятельностью, к осуществлению которой не допускаются лица, подвергнутые административному наказанию за потребление наркотических средст</w:t>
      </w:r>
      <w:r w:rsidR="00EE276E">
        <w:t xml:space="preserve">в или психотропных </w:t>
      </w:r>
      <w:r>
        <w:t xml:space="preserve"> веществ без назначения врача либо новых потенциально опасных </w:t>
      </w:r>
      <w:proofErr w:type="spellStart"/>
      <w:r>
        <w:t>психоактивных</w:t>
      </w:r>
      <w:proofErr w:type="spellEnd"/>
      <w:r>
        <w:t xml:space="preserve"> веществ, до окончания срока, в течение которого лицо считается подвергнутым административному наказанию. 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2.7. Запрещается требовать от трудящихся при приеме на работу документы, представление которых не предусмотрено законодательством. 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2.8. Прием на работу педагогических работников оформляется приказом руководителя </w:t>
      </w:r>
      <w:r w:rsidR="00EE276E">
        <w:t>школы</w:t>
      </w:r>
      <w:r>
        <w:t xml:space="preserve">. Приказ объявляется работнику под расписку. В нем должны быть указаны наименование должности в соответствии со штатным расписанием и условия оплаты труда. 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2.9. Ведение трудовых книжек на бумажном носителе осуществляется работодателем только в </w:t>
      </w:r>
      <w:r>
        <w:lastRenderedPageBreak/>
        <w:t xml:space="preserve">отношении тех работников, которые подали до конца 2020 года об этом письменное заявление. Для впервые </w:t>
      </w:r>
      <w:proofErr w:type="gramStart"/>
      <w:r>
        <w:t>устроившихся</w:t>
      </w:r>
      <w:proofErr w:type="gramEnd"/>
      <w:r>
        <w:t xml:space="preserve"> на работу с января 2021 года сведения о трудовой деятельности ведутся только в электронном виде без оформления бумажной трудовой книжки. 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2.10. При приеме работника или переводе его в установленном порядке на другую работу администрация </w:t>
      </w:r>
      <w:r w:rsidR="00EE276E">
        <w:t>школы</w:t>
      </w:r>
      <w:r>
        <w:t xml:space="preserve"> обязана: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 а) ознакомить его с порученной работой, условиями и оплатой труда, разъяснить его права и обязанности согласно должностным инструкциям; 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>б) ознакомить его с правилами внутреннего трудового распорядка;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 в) проинструктировать по охране труда и технике безопасности, производственной санитарии и гигиене, противопожарной безопасности и организации охраны жизни и здоровья детей с оформлением инструктажа в журнале установленного образца. 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2.11. На всех работников </w:t>
      </w:r>
      <w:r w:rsidR="00EE276E">
        <w:t>школы</w:t>
      </w:r>
      <w:r>
        <w:t xml:space="preserve">, проработавших свыше 5 дней, заполняются трудовые книжки согласно инструкции о порядке ведения трудовых книжек. На </w:t>
      </w:r>
      <w:proofErr w:type="gramStart"/>
      <w:r>
        <w:t>работающих</w:t>
      </w:r>
      <w:proofErr w:type="gramEnd"/>
      <w:r>
        <w:t xml:space="preserve"> по совместительству трудовые книжки ведутся по основному месту работы. 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2.12. Работодатель формирует в электронном виде основную информацию о трудовой деятельности и трудовом стаже каждого работника (далее - сведения о трудовой деятельности) и представляет ее в порядке, установленном законодательством Российской Федерации об индивидуальном (персонифицированном) учете в системе обязательного пенсионного страхования, для хранения в информационных ресурсах Пенсионного фонда Российской Федерации. В сведения о трудовой деятельности включаются информация о работнике, месте его работы, его трудовой функции, переводах работника на другую постоянную работу, об увольнении работника с указанием основания и причины прекращения трудового договора, другая предусмотренная настоящим Кодексом, иным федеральным законом информация. В случаях, установленных Трудовым кодексом, при заключении трудового договора лицо, поступающее на работу, предъявляет работодателю сведения о трудовой деятельности вместе </w:t>
      </w:r>
      <w:r w:rsidR="00EE276E">
        <w:t>с трудовой книжкой или взамен её</w:t>
      </w:r>
      <w:r>
        <w:t>. Сведения о трудовой деятельности могут использоваться также для исчисления трудового стажа работника, сведения записей в его трудовую книжку (в случаях, если в соответствии с Трудовым кодексом, иным Федеральным законом на работника ведется трудовая книжка) и осуществления других целей в соответствии с законами и иными нормативными правовыми актами Российской Федерации.</w:t>
      </w:r>
    </w:p>
    <w:p w:rsidR="00EE276E" w:rsidRDefault="00005D2B" w:rsidP="008B47AE">
      <w:pPr>
        <w:pStyle w:val="a3"/>
        <w:spacing w:before="7" w:line="276" w:lineRule="auto"/>
        <w:ind w:left="0"/>
      </w:pPr>
      <w:r>
        <w:t xml:space="preserve">2.13. </w:t>
      </w:r>
      <w:proofErr w:type="gramStart"/>
      <w:r>
        <w:t xml:space="preserve">На каждого работника </w:t>
      </w:r>
      <w:r w:rsidR="00EE276E">
        <w:t>школы</w:t>
      </w:r>
      <w:r>
        <w:t xml:space="preserve"> ведется личное дело, которое состоит из личного листка по учету кадров, автобиографии, копии документа об образовании, материалов по результатам аттестации, медицинского заключения об отсутствии противопоказаний для работы в детском учреждении, иные документы в соответствии с действующим законодательством, копий приказов </w:t>
      </w:r>
      <w:r w:rsidR="00EE276E">
        <w:t>школы</w:t>
      </w:r>
      <w:r>
        <w:t xml:space="preserve"> о назна</w:t>
      </w:r>
      <w:r w:rsidR="00EE276E">
        <w:t xml:space="preserve">чении и перемещении по службе, о </w:t>
      </w:r>
      <w:r>
        <w:t xml:space="preserve"> поощрениях и увольнении.</w:t>
      </w:r>
      <w:proofErr w:type="gramEnd"/>
      <w:r>
        <w:t xml:space="preserve"> После увольнения работника его личное дело хранится в архиве </w:t>
      </w:r>
      <w:r w:rsidR="00EE276E">
        <w:t>школы</w:t>
      </w:r>
      <w:r>
        <w:t xml:space="preserve"> 75 лет.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>2.14. Прекращение трудового договора может иметь место только по основаниям, предусмотренным законодательством Российской Федерации. Расторжение трудового договора по инициативе администрации не допускается без предварительного согласи</w:t>
      </w:r>
      <w:r w:rsidR="00EE276E">
        <w:t>я профсоюзного комитета школы</w:t>
      </w:r>
      <w:r>
        <w:t xml:space="preserve">, за исключением случаев, предусмотренных законодательством РФ. Работники имеют право расторгнуть трудовой договор, предупредив письменно администрацию </w:t>
      </w:r>
      <w:r w:rsidR="00EE276E">
        <w:t>школы</w:t>
      </w:r>
      <w:r>
        <w:t xml:space="preserve"> за две недели. Прекращение трудового договора оформляется приказом по </w:t>
      </w:r>
      <w:r w:rsidR="000B003F">
        <w:t>школе</w:t>
      </w:r>
      <w:r>
        <w:t xml:space="preserve">.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2.15. Увольнение по результатам аттестации педагогических работников, а также в случаях ликвидации </w:t>
      </w:r>
      <w:r w:rsidR="000B003F">
        <w:t>школы</w:t>
      </w:r>
      <w:r>
        <w:t xml:space="preserve">, сокращения численности или штата работников допускается, если невозможно перевести работника, с его согласия, на другую работу. Освобождение </w:t>
      </w:r>
      <w:r>
        <w:lastRenderedPageBreak/>
        <w:t xml:space="preserve">педагогических работников в связи с сокращением объема работы (учебной нагрузки) может производиться только по окончании учебного года.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2.16. В день увольнения администрация </w:t>
      </w:r>
      <w:r w:rsidR="000B003F">
        <w:t>школы</w:t>
      </w:r>
      <w:r>
        <w:t xml:space="preserve"> обязана выдать работнику его трудовую книжку с внесенной в нее записью об увольнении и произвести с ним окончательный расчет. Записи о причинах увольнения в трудовую книжку должны производиться в точном соответствии с формулировками действующего законодательства со ссылкой на соответствующую статью, пункт закона.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2.17. Днем увольнения считается последний день работы. </w:t>
      </w:r>
    </w:p>
    <w:p w:rsidR="000B003F" w:rsidRPr="000B003F" w:rsidRDefault="00005D2B" w:rsidP="008B47AE">
      <w:pPr>
        <w:pStyle w:val="a3"/>
        <w:spacing w:before="7" w:line="276" w:lineRule="auto"/>
        <w:ind w:left="0"/>
        <w:jc w:val="center"/>
        <w:rPr>
          <w:b/>
        </w:rPr>
      </w:pPr>
      <w:r w:rsidRPr="000B003F">
        <w:rPr>
          <w:b/>
        </w:rPr>
        <w:t>3. ОСНОВНЫЕ ОБЯЗАННОСТИ АДМИНИСТРАЦИИ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3.1. Администрация </w:t>
      </w:r>
      <w:r w:rsidR="000B003F">
        <w:t xml:space="preserve">школы </w:t>
      </w:r>
      <w:r>
        <w:t xml:space="preserve">обязана: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обеспечивать соблюдение работниками </w:t>
      </w:r>
      <w:r w:rsidR="000B003F">
        <w:t>школы</w:t>
      </w:r>
      <w:r>
        <w:t xml:space="preserve"> обязанностей, возложенных на них уставом </w:t>
      </w:r>
      <w:r w:rsidR="000B003F">
        <w:t>школы</w:t>
      </w:r>
      <w:r>
        <w:t xml:space="preserve"> и правилами внутреннего трудового распорядка: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правильно организовать работу с персоналом </w:t>
      </w:r>
      <w:r w:rsidR="000B003F">
        <w:t>школы</w:t>
      </w:r>
      <w:r>
        <w:t xml:space="preserve"> в соответствии с их специальностью и квалификацией, закрепить за каждым из них определенное место работы, обеспечить исправное состояние оборудования, здоровые и безопасные условия труда;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>- обеспечить строгое соблюдение трудовой и производственной дисциплины, постоянно осуществлять организационную работу, направленную на ее укрепление, устранение потерь рабочего времени, рациональное использование трудовых ресурсов, формирование стабильного трудового коллектива, создание благоприятных условий работы в</w:t>
      </w:r>
      <w:r w:rsidR="000B003F">
        <w:t xml:space="preserve"> школе</w:t>
      </w:r>
      <w:r>
        <w:t>;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своевременно применять меры воздействия к нарушителям трудовой дисциплины, учитывая при этом мнение трудового коллектива;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работника, появившегося на работе в нетрезвом состоянии, не допускать к исполнению своих обязанностей в данный рабочий день и принять к этому соответствующие меры согласно действующему законодательству;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>- совершенствовать образовательный процесс, создавать условия для оптимальной организации труда. Осуществлять мероприятия по повышению качества работы, культуры труда; организовывать изучение, распространение и внедрение передового опыта работников данного и других трудовых коллективов образовательных организаций;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 - обеспечивать систематическое повышение работниками</w:t>
      </w:r>
      <w:r w:rsidR="000B003F">
        <w:t xml:space="preserve"> школы </w:t>
      </w:r>
      <w:r>
        <w:t xml:space="preserve"> теоретического уровня и деловой квалификации; проводить в установленные сроки аттестацию педагогических работников, создавать необходимые условия для совмещения работы с обучением в образовательных организациях профессионального образования;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принимать меры к своевременному обеспечению </w:t>
      </w:r>
      <w:r w:rsidR="000B003F">
        <w:t>школы</w:t>
      </w:r>
      <w:r>
        <w:t xml:space="preserve"> необходимым оборудованием, учебными пособи</w:t>
      </w:r>
      <w:r w:rsidR="000B003F">
        <w:t xml:space="preserve">ями, хозяйственным инвентарем;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создавать условия, обеспечивающие охрану жизни и здоровья учащихся и работников </w:t>
      </w:r>
      <w:r w:rsidR="000B003F">
        <w:t>школы</w:t>
      </w:r>
      <w:r>
        <w:t>, предупреждать их заболеваемость и травматизм, контролировать знание и соблюдение работниками всех требований инструкции по технике безопасности, производственной санитарии и гигиены, правила пожарной безопасности;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 - обеспечиват</w:t>
      </w:r>
      <w:r w:rsidR="000B003F">
        <w:t>ь сохранность имущества школы</w:t>
      </w:r>
      <w:r>
        <w:t xml:space="preserve">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>- организовать горячее питание</w:t>
      </w:r>
      <w:r w:rsidR="000B003F">
        <w:t xml:space="preserve"> учащихся и сотрудников школы</w:t>
      </w:r>
      <w:r>
        <w:t xml:space="preserve">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обеспечивать систематический </w:t>
      </w:r>
      <w:proofErr w:type="gramStart"/>
      <w:r>
        <w:t>контроль за</w:t>
      </w:r>
      <w:proofErr w:type="gramEnd"/>
      <w:r>
        <w:t xml:space="preserve"> соблюдением условий оплаты труда работников и расходованием фонда заработной платы;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>- чутко относиться к повседн</w:t>
      </w:r>
      <w:r w:rsidR="000B003F">
        <w:t>евным нуждам работников школы</w:t>
      </w:r>
      <w:r>
        <w:t xml:space="preserve">, обеспечивать предоставление установленных им льгот и преимуществ, содействовать улучшению их жилищно-бытовых условий;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lastRenderedPageBreak/>
        <w:t>- создавать трудовому коллективу необходимые условия для выполнения им своих полномочий</w:t>
      </w:r>
      <w:proofErr w:type="gramStart"/>
      <w:r>
        <w:t>.</w:t>
      </w:r>
      <w:proofErr w:type="gramEnd"/>
      <w:r>
        <w:t xml:space="preserve"> - </w:t>
      </w:r>
      <w:proofErr w:type="gramStart"/>
      <w:r>
        <w:t>в</w:t>
      </w:r>
      <w:proofErr w:type="gramEnd"/>
      <w:r>
        <w:t xml:space="preserve">семерно поддерживать и развивать инициативу и активность работников;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обеспечивать их участие в управлении </w:t>
      </w:r>
      <w:r w:rsidR="000B003F">
        <w:t>школой</w:t>
      </w:r>
      <w:r>
        <w:t xml:space="preserve">, в полной мере используя собрания трудового коллектива, производственные совещания и различные формы общественной самодеятельности;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своевременно рассматривать критические замечания работников и сообщать им о принятых мерах.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3.2. Администрация </w:t>
      </w:r>
      <w:r w:rsidR="000B003F">
        <w:t>школы</w:t>
      </w:r>
      <w:r>
        <w:t xml:space="preserve"> несет ответственность за жизнь и здоровье учащихся во время пребывания их в </w:t>
      </w:r>
      <w:r w:rsidR="000B003F">
        <w:t>школе</w:t>
      </w:r>
      <w:r>
        <w:t xml:space="preserve"> и участия в мероприятиях, организуемых </w:t>
      </w:r>
      <w:r w:rsidR="000B003F">
        <w:t>школой</w:t>
      </w:r>
      <w:r>
        <w:t xml:space="preserve">. Обо всех случаях травматизма сообщает в </w:t>
      </w:r>
      <w:r w:rsidR="000B003F">
        <w:t>отдел</w:t>
      </w:r>
      <w:r>
        <w:t xml:space="preserve"> образования в установленном порядке.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3.3. Администрация </w:t>
      </w:r>
      <w:r w:rsidR="000B003F">
        <w:t>школы</w:t>
      </w:r>
      <w:r>
        <w:t xml:space="preserve"> осуществляет свои полномочия в соответствующих случаях совместно или по согласованию с профсоюзным комитетом, а также с учетом полномочий трудового коллектива. </w:t>
      </w:r>
    </w:p>
    <w:p w:rsidR="000B003F" w:rsidRPr="000B003F" w:rsidRDefault="00005D2B" w:rsidP="008B47AE">
      <w:pPr>
        <w:pStyle w:val="a3"/>
        <w:spacing w:before="7" w:line="276" w:lineRule="auto"/>
        <w:ind w:left="0"/>
        <w:jc w:val="center"/>
        <w:rPr>
          <w:b/>
        </w:rPr>
      </w:pPr>
      <w:r w:rsidRPr="000B003F">
        <w:rPr>
          <w:b/>
        </w:rPr>
        <w:t>4. ОСНОВНЫЕ ОБЯЗАННОСТИ РАБОТНИКОВ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4.1. Работники </w:t>
      </w:r>
      <w:r w:rsidR="000B003F">
        <w:t>школы</w:t>
      </w:r>
      <w:r>
        <w:t xml:space="preserve"> обязаны: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работать честно и добросовестно, строго выполнять учебный режим, распоряжения администрации </w:t>
      </w:r>
      <w:r w:rsidR="000B003F">
        <w:t>школы</w:t>
      </w:r>
      <w:r>
        <w:t xml:space="preserve">, обязанности, возложенные на них уставом </w:t>
      </w:r>
      <w:r w:rsidR="000B003F">
        <w:t>школы</w:t>
      </w:r>
      <w:r>
        <w:t xml:space="preserve">, правилами внутреннего трудового распорядка, положениями и должностными инструкциями;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соблюдать дисциплину труда - основу порядка в </w:t>
      </w:r>
      <w:r w:rsidR="000B003F">
        <w:t>школе</w:t>
      </w:r>
      <w:r>
        <w:t>, вовремя приходить на работу, соблюдать установленную продолжительность рабочего времени, максимально используя его для творческого и эффективного выполнения возложенных на них обязанностей, воздерживаться от действий, мешающих другим работникам выполнять свои трудовые обязанности, своевременно и точно исполнять распоряжения администрации;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 - всемерно стремиться к повышению качества выполняемой работы, не допускать упущений в ней, строго соблюдать исполнительскую дисциплину, постоянно проявлять творческую инициативу, направленную на достижение высоких результатов трудовой деятельности;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соблюдать требования техники безопасности и охраны труда, производственной санитарии, гигиены, противопожарной охраны, предусмотренные соответствующими правилами и инструкциями; работать в выданной спецодежде и обуви, пользоваться необходимыми средствами индивидуальной защиты;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>- быть всегда внимательными к детям, вежливыми с родителями учащихся и членами коллектива; - систематически повышать свой теоретический, методический и культурный уровень, про</w:t>
      </w:r>
      <w:r w:rsidR="000B003F">
        <w:t xml:space="preserve">фессиональную квалификацию; </w:t>
      </w:r>
      <w:r>
        <w:t xml:space="preserve">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быть примером достойного поведения и высокого морального облика на работе, в быту и общественных местах, соблюдать правила общежития;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- содержать свое рабочее место в чистоте и порядке, соблюдать установленный порядок хранения материальных ценностей и документов; 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>- б</w:t>
      </w:r>
      <w:r w:rsidR="000B003F">
        <w:t xml:space="preserve">еречь и укреплять собственность школы  </w:t>
      </w:r>
      <w:r>
        <w:t>(оборудование, инвентарь, учебные пособия и т.д.), экономно расходовать материалы, топливо и электроэнергию, воспитывать у учащихся (воспитанников) бережное отношение к имуществу;</w:t>
      </w:r>
    </w:p>
    <w:p w:rsidR="000B003F" w:rsidRDefault="00005D2B" w:rsidP="008B47AE">
      <w:pPr>
        <w:pStyle w:val="a3"/>
        <w:spacing w:before="7" w:line="276" w:lineRule="auto"/>
        <w:ind w:left="0"/>
      </w:pPr>
      <w:r>
        <w:t xml:space="preserve"> - проходить в установленные сроки периодические медицинские осмотры; 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t xml:space="preserve">- не допускать неправомерных сборов денежных средств (поборов) с родителей (законных представителей) учащихся, принуждения их к внесению добровольных пожертвований, сбора наличных денежных средств на нужды образовательной организации. Нарушение прав граждан в рамках данного пункта считать однократным грубым нарушением своих должностных обязанностей работником. При выявлении такого нарушения к работнику в установленном </w:t>
      </w:r>
      <w:r>
        <w:lastRenderedPageBreak/>
        <w:t xml:space="preserve">порядке применяются меры дисциплинарного взыскания, вплоть до расторжения трудовых отношений по ч.14 ст.81., во взаимосвязи с ч.1 ст. 336 Трудового кодекса РФ. 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t xml:space="preserve">4.2. Педагогические работники </w:t>
      </w:r>
      <w:r w:rsidR="00D31823">
        <w:t>школы</w:t>
      </w:r>
      <w:r>
        <w:t xml:space="preserve"> несут полную ответственность за жизнь и здоровье учащихся во время проведения уроков (занятий), внеклассных и внешкольных мероприятий, организуемых </w:t>
      </w:r>
      <w:r w:rsidR="00D31823">
        <w:t>школой</w:t>
      </w:r>
      <w:r>
        <w:t xml:space="preserve">. Обо всех случаях травматизма учащихся работники </w:t>
      </w:r>
      <w:r w:rsidR="00D31823">
        <w:t>школы</w:t>
      </w:r>
      <w:r>
        <w:t xml:space="preserve"> обязаны немедленно сообщать администрации. 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t xml:space="preserve">4.3. Приказом директора </w:t>
      </w:r>
      <w:r w:rsidR="00D31823">
        <w:t>школы</w:t>
      </w:r>
      <w:r>
        <w:t xml:space="preserve"> в дополнение к учебной работе на учителей может быть возложено классное руководство, заведование учебными кабинетами и мастерскими, </w:t>
      </w:r>
      <w:proofErr w:type="spellStart"/>
      <w:r>
        <w:t>учебноопытным</w:t>
      </w:r>
      <w:proofErr w:type="spellEnd"/>
      <w:r>
        <w:t xml:space="preserve"> участком, а также выполнение других учебно-воспитательных функций. 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t xml:space="preserve">4.4. Административные и педагогические работники </w:t>
      </w:r>
      <w:proofErr w:type="gramStart"/>
      <w:r>
        <w:t>проходят</w:t>
      </w:r>
      <w:proofErr w:type="gramEnd"/>
      <w:r>
        <w:t xml:space="preserve"> раз в пять лет аттестацию согласно положению об аттестации. 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t>4.5. Круг основных обязанностей (работ) администрации, педагогических работников, учебно-воспитательного и обслуживающего персона</w:t>
      </w:r>
      <w:r w:rsidR="00D31823">
        <w:t>ла определяется уставом школы</w:t>
      </w:r>
      <w:r>
        <w:t xml:space="preserve">, правилами внутреннего трудового распорядка, а также должностными инструкциями, положениями и приказами, утвержденными в установленном порядке. </w:t>
      </w:r>
    </w:p>
    <w:p w:rsidR="00D31823" w:rsidRPr="00D31823" w:rsidRDefault="00005D2B" w:rsidP="008B47AE">
      <w:pPr>
        <w:pStyle w:val="a3"/>
        <w:spacing w:before="7" w:line="276" w:lineRule="auto"/>
        <w:ind w:left="0"/>
        <w:jc w:val="center"/>
        <w:rPr>
          <w:b/>
        </w:rPr>
      </w:pPr>
      <w:r w:rsidRPr="00D31823">
        <w:rPr>
          <w:b/>
        </w:rPr>
        <w:t>5. РАБОЧЕЕ ВРЕМЯ И ЕГО ИСПОЛЬЗОВАНИЕ, ВРЕМЯ ОТДЫХА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t xml:space="preserve">5.1. В </w:t>
      </w:r>
      <w:r w:rsidR="00D31823">
        <w:t>школе</w:t>
      </w:r>
      <w:r>
        <w:t xml:space="preserve"> установлена шестидневная рабочая неделя с одним выходным днем. Режим работы </w:t>
      </w:r>
      <w:r w:rsidR="00D31823">
        <w:t>школы</w:t>
      </w:r>
      <w:r>
        <w:t xml:space="preserve"> с 7.00 часов до 19.00 часов. Начало учебных занятий - 8 часов</w:t>
      </w:r>
      <w:r w:rsidR="00D31823">
        <w:t>.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t xml:space="preserve">5.2. Время начала и окончания работы для каждого работника определяется графиком рабочего времени. </w:t>
      </w:r>
      <w:proofErr w:type="gramStart"/>
      <w:r>
        <w:t>В соответствии с ТК Российской Федерации, Федеральным Законом от 29.12.2012 года ФЗ №273 «Об образовании в Российской Федерации», приказом министерства образования и науки РФ от 22 декабря 2014 года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договоре», уставом МБОУ «</w:t>
      </w:r>
      <w:proofErr w:type="spellStart"/>
      <w:r w:rsidR="00D31823">
        <w:t>Кемеш</w:t>
      </w:r>
      <w:proofErr w:type="spellEnd"/>
      <w:r w:rsidR="00D31823">
        <w:t xml:space="preserve"> – </w:t>
      </w:r>
      <w:proofErr w:type="spellStart"/>
      <w:r w:rsidR="00D31823">
        <w:t>Кульская</w:t>
      </w:r>
      <w:proofErr w:type="spellEnd"/>
      <w:proofErr w:type="gramEnd"/>
      <w:r w:rsidR="00D31823">
        <w:t xml:space="preserve"> </w:t>
      </w:r>
      <w:proofErr w:type="gramStart"/>
      <w:r w:rsidR="00D31823">
        <w:t>ООШ</w:t>
      </w:r>
      <w:r>
        <w:t>» в рабочее время педагогических работников в зависимости от занимаемой должности включается учебная (преподавательская), воспитательная работа, индивидуальная работа с учащимися, научная, творческая и исследовательская работа, а также другая педагогическая работа, предусмотренная трудовыми (должностными) обязанностями и (или) индивидуальным планом, методическая, подг</w:t>
      </w:r>
      <w:r w:rsidR="00D31823">
        <w:t xml:space="preserve">отовительная, организационная, </w:t>
      </w:r>
      <w:r>
        <w:t xml:space="preserve"> диагностическая, работа по ведению мониторинга, работа, предусмотренная планами воспитательных, физкультурно-оздоровительных, спортивных, творческих и иных мероприятий, проводимых с обучающимися.</w:t>
      </w:r>
      <w:proofErr w:type="gramEnd"/>
      <w:r>
        <w:t xml:space="preserve"> Конкретные трудовые (должностные) обязанности педагогических работников определяются трудовыми договорами (служебными контрактами) и должностными инструкциями. Соотношение учебной (преподавательской) и другой педагогической работы в пределах рабочей недели или учебного года определяется соответствующим локальным нормативным актом организации, осуществляющей образовательную деятельность, с учетом количества часов по учебному плану, специальности и квалификации работника. 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t xml:space="preserve">5.3. </w:t>
      </w:r>
      <w:proofErr w:type="gramStart"/>
      <w:r>
        <w:t>Режим рабочего времени и времени отдыха педагогических работников организаций, осуществляющих образовательную деятельность, определяется коллективным договором, правилами внутреннего трудового распорядка, иными локальными нормативными актами организации, осуществляющей образовательную деятельность, трудовым договором, графиками работы и расписанием занятий в соответствии с требованиями трудового законодательства и с учетом особенностей,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</w:t>
      </w:r>
      <w:proofErr w:type="gramEnd"/>
      <w:r>
        <w:t xml:space="preserve"> образования. 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lastRenderedPageBreak/>
        <w:t>5.4. Педагогическим работникам устанавливается 6-дневная рабочая неделя с одним выходным днем. Продолжительность рабочего времени в образовательных организациях при выполнении обязанностей на одну ставку не более 36 часов в неделю</w:t>
      </w:r>
      <w:r w:rsidR="00D31823">
        <w:t>.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t>Норма часов преподавательской работы за одну ставку заработной платы (нормируемая часть педагогической работы):</w:t>
      </w:r>
      <w:r w:rsidR="00D31823">
        <w:t xml:space="preserve"> 18 часов в неделю учителям 1-9</w:t>
      </w:r>
      <w:r>
        <w:t xml:space="preserve"> классов образовательных организаций, реализующих общеобразовательные программы. 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t xml:space="preserve">5.5. Норма часов педагогической и (или) преподавательской работы за ставку заработной платы педагогических работников установлена в астрономических часах. Для учителей, преподавателей, педагогов дополнительного образования норма часов преподавательской работы за ставку заработной платы включает проводимые ими уроки (занятия) независимо от их продолжительности и короткие перерывы (перемены) между ними. 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t xml:space="preserve">5.6. За преподавательскую (педагогическую) работу, выполняемую с согласия педагогических работников в заявительной форме сверх установленной нормы часов за ставку заработной платы, производится дополнительная оплата соответственно получаемой ставке заработной платы в одинарном размере. 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t>5.7. Учителям, которым не может быть обеспечена учебная нагрузка в объеме, соответствующем норме часов преподавательской работы за ставку заработной платы в неделю, гарантируется выплата ставки заработной платы в полном размере при условии догрузки их до установленной нормы часов другой педагогической работой в следующих случаях:</w:t>
      </w:r>
    </w:p>
    <w:p w:rsidR="00D31823" w:rsidRDefault="00005D2B" w:rsidP="008B47AE">
      <w:pPr>
        <w:pStyle w:val="a3"/>
        <w:spacing w:before="7" w:line="276" w:lineRule="auto"/>
        <w:ind w:left="0"/>
      </w:pPr>
      <w:r>
        <w:t xml:space="preserve"> - учителям 1-4 классов при передаче преподавания уроков иностранного языка, музыки, изобразительного искусства и физической культуры учителям-специалистам. </w:t>
      </w:r>
    </w:p>
    <w:p w:rsidR="00D31823" w:rsidRDefault="00D31823" w:rsidP="008B47AE">
      <w:pPr>
        <w:pStyle w:val="a3"/>
        <w:spacing w:before="7" w:line="276" w:lineRule="auto"/>
        <w:ind w:left="0"/>
      </w:pPr>
      <w:r>
        <w:t>5.8.</w:t>
      </w:r>
      <w:r w:rsidR="00005D2B">
        <w:t xml:space="preserve">Продолжительность рабочего дня обслуживающего персонала и рабочих определяется графиком сменности, составляемым с соблюдением установленной продолжительности рабочего времени за неделю или другой учетный период, и утверждается администрацией </w:t>
      </w:r>
      <w:r>
        <w:t>школы</w:t>
      </w:r>
      <w:r w:rsidR="00005D2B">
        <w:t xml:space="preserve"> по согласованию с профсоюзным комитетом. График сменности должен быть объявлен работникам под расписку. Продолжительность рабочего дня или смены, непосредственно </w:t>
      </w:r>
      <w:proofErr w:type="gramStart"/>
      <w:r w:rsidR="00005D2B">
        <w:t>предшествующих</w:t>
      </w:r>
      <w:proofErr w:type="gramEnd"/>
      <w:r w:rsidR="00005D2B">
        <w:t xml:space="preserve"> нерабочему праздничному дню, уменьшаются на один час. </w:t>
      </w:r>
    </w:p>
    <w:p w:rsidR="00D31823" w:rsidRDefault="00D31823" w:rsidP="008B47AE">
      <w:pPr>
        <w:pStyle w:val="a3"/>
        <w:spacing w:before="7" w:line="276" w:lineRule="auto"/>
        <w:ind w:left="0"/>
      </w:pPr>
      <w:r>
        <w:t>5.9</w:t>
      </w:r>
      <w:r w:rsidR="00005D2B">
        <w:t xml:space="preserve">. В графике указываются часы работы и перерыва для отдыха и приема пищи. </w:t>
      </w:r>
    </w:p>
    <w:p w:rsidR="00D31823" w:rsidRDefault="00D31823" w:rsidP="008B47AE">
      <w:pPr>
        <w:pStyle w:val="a3"/>
        <w:spacing w:before="7" w:line="276" w:lineRule="auto"/>
        <w:ind w:left="0"/>
      </w:pPr>
      <w:r>
        <w:t>5.10</w:t>
      </w:r>
      <w:r w:rsidR="00005D2B">
        <w:t xml:space="preserve">. Работа в праздничные и выходные дни запрещена. Привлечение отдельных работников </w:t>
      </w:r>
      <w:r>
        <w:t>школы</w:t>
      </w:r>
      <w:r w:rsidR="00005D2B">
        <w:t xml:space="preserve"> (учителей, воспитателей и др.) к дежурству в выходные и праздничные дни допускается в исключительных случаях, предусмотренных законодательством, с согласия профсоюзного комитета</w:t>
      </w:r>
      <w:r>
        <w:t xml:space="preserve"> школы</w:t>
      </w:r>
      <w:r w:rsidR="00005D2B">
        <w:t xml:space="preserve">, по письменному приказу администрации. </w:t>
      </w:r>
    </w:p>
    <w:p w:rsidR="00704BB1" w:rsidRDefault="00D31823" w:rsidP="008B47AE">
      <w:pPr>
        <w:pStyle w:val="a3"/>
        <w:spacing w:before="7" w:line="276" w:lineRule="auto"/>
        <w:ind w:left="0"/>
      </w:pPr>
      <w:r>
        <w:t>5.11</w:t>
      </w:r>
      <w:r w:rsidR="00005D2B">
        <w:t xml:space="preserve">. Дни отдыха за дежурство или работу в выходные и праздничные дни предоставляются в порядке, предусмотренном действующим законодательством, или с согласия работника в каникулярное время, не совпадающее с очередным отпуском. </w:t>
      </w:r>
    </w:p>
    <w:p w:rsidR="00704BB1" w:rsidRDefault="00704BB1" w:rsidP="008B47AE">
      <w:pPr>
        <w:pStyle w:val="a3"/>
        <w:spacing w:before="7" w:line="276" w:lineRule="auto"/>
        <w:ind w:left="0"/>
      </w:pPr>
      <w:r>
        <w:t>5.12</w:t>
      </w:r>
      <w:r w:rsidR="00005D2B">
        <w:t xml:space="preserve">. Запрещается привлекать к дежурству и к некоторым видам работ в выходные и праздничные дни беременных женщин и матерей, имеющих детей в возрасте до 12 лет. </w:t>
      </w:r>
    </w:p>
    <w:p w:rsidR="00704BB1" w:rsidRDefault="00704BB1" w:rsidP="008B47AE">
      <w:pPr>
        <w:pStyle w:val="a3"/>
        <w:spacing w:before="7" w:line="276" w:lineRule="auto"/>
        <w:ind w:left="0"/>
      </w:pPr>
      <w:r>
        <w:t>5.13</w:t>
      </w:r>
      <w:r w:rsidR="00005D2B">
        <w:t xml:space="preserve">. Время осенних, зимних и весенних каникул, а также время летних каникул, не совпадающее с очередным отпуском, является рабочим временем педагогических работников. В эти периоды они привлекаются администрацией </w:t>
      </w:r>
      <w:r>
        <w:t>школы</w:t>
      </w:r>
      <w:r w:rsidR="00005D2B">
        <w:t xml:space="preserve"> к педагогической и организационной работе. </w:t>
      </w:r>
    </w:p>
    <w:p w:rsidR="00704BB1" w:rsidRDefault="00704BB1" w:rsidP="008B47AE">
      <w:pPr>
        <w:pStyle w:val="a3"/>
        <w:spacing w:before="7" w:line="276" w:lineRule="auto"/>
        <w:ind w:left="0"/>
      </w:pPr>
      <w:r>
        <w:t>5.14</w:t>
      </w:r>
      <w:r w:rsidR="00005D2B">
        <w:t xml:space="preserve">. В период каникул рабочий день начинается в 8 часов и исчисляется исходя педагогической нагрузки. Отсутствие по личным и производственным причинам без согласования с администрацией не допускается. Опоздание считается нарушением трудовой дисциплины. </w:t>
      </w:r>
    </w:p>
    <w:p w:rsidR="00704BB1" w:rsidRDefault="00704BB1" w:rsidP="008B47AE">
      <w:pPr>
        <w:pStyle w:val="a3"/>
        <w:spacing w:before="7" w:line="276" w:lineRule="auto"/>
        <w:ind w:left="0"/>
      </w:pPr>
      <w:r>
        <w:t>5.15</w:t>
      </w:r>
      <w:r w:rsidR="00005D2B">
        <w:t xml:space="preserve">. Учет переработанного времени ведет заместитель директора по учебной работе. Его возмещение предоставляется в удобное для </w:t>
      </w:r>
      <w:r>
        <w:t>школы</w:t>
      </w:r>
      <w:r w:rsidR="00005D2B">
        <w:t xml:space="preserve"> время. </w:t>
      </w:r>
    </w:p>
    <w:p w:rsidR="00704BB1" w:rsidRDefault="00704BB1" w:rsidP="008B47AE">
      <w:pPr>
        <w:pStyle w:val="a3"/>
        <w:spacing w:before="7" w:line="276" w:lineRule="auto"/>
        <w:ind w:left="0"/>
      </w:pPr>
      <w:r>
        <w:lastRenderedPageBreak/>
        <w:t>5.16</w:t>
      </w:r>
      <w:r w:rsidR="00005D2B">
        <w:t xml:space="preserve">. В каникулярное время педагогический, учебно-вспомогательный и обслуживающий персонал </w:t>
      </w:r>
      <w:r>
        <w:t>школы</w:t>
      </w:r>
      <w:r w:rsidR="00005D2B">
        <w:t xml:space="preserve"> привлекается к выполнению хозяйственных работ, не требующих специальных знаний (уборка кабинетов, мелкий ремонт, работа на территории </w:t>
      </w:r>
      <w:r>
        <w:t>школы</w:t>
      </w:r>
      <w:r w:rsidR="00005D2B">
        <w:t xml:space="preserve">, подготовка </w:t>
      </w:r>
      <w:r>
        <w:t>школы</w:t>
      </w:r>
      <w:r w:rsidR="00005D2B">
        <w:t xml:space="preserve"> к новому учебному году, охрана </w:t>
      </w:r>
      <w:r>
        <w:t>школы</w:t>
      </w:r>
      <w:r w:rsidR="00005D2B">
        <w:t xml:space="preserve"> и др.), в пределах установленного им рабочего времени. </w:t>
      </w:r>
    </w:p>
    <w:p w:rsidR="00704BB1" w:rsidRDefault="00704BB1" w:rsidP="008B47AE">
      <w:pPr>
        <w:pStyle w:val="a3"/>
        <w:spacing w:before="7" w:line="276" w:lineRule="auto"/>
        <w:ind w:left="0"/>
      </w:pPr>
      <w:r>
        <w:t>5. 17</w:t>
      </w:r>
      <w:r w:rsidR="00005D2B">
        <w:t xml:space="preserve">. Общие собрания трудового коллектива </w:t>
      </w:r>
      <w:r>
        <w:t>школы</w:t>
      </w:r>
      <w:r w:rsidR="00005D2B">
        <w:t xml:space="preserve"> проводятся по мере необходимости, но не реже двух раз в год по согласованию между администрацией </w:t>
      </w:r>
      <w:r>
        <w:t>школы и профсоюзным комитетом. 5.18</w:t>
      </w:r>
      <w:r w:rsidR="00005D2B">
        <w:t xml:space="preserve">. Заседания педагогического совета проводятся, как правило, один раз в учебную четверть. Заседания школьных методических объединений учителей и воспитателей проводятся не чаще двух раз в учебную четверть. </w:t>
      </w:r>
    </w:p>
    <w:p w:rsidR="00704BB1" w:rsidRDefault="00704BB1" w:rsidP="008B47AE">
      <w:pPr>
        <w:pStyle w:val="a3"/>
        <w:spacing w:before="7" w:line="276" w:lineRule="auto"/>
        <w:ind w:left="0"/>
      </w:pPr>
      <w:r>
        <w:t>5.19</w:t>
      </w:r>
      <w:r w:rsidR="00005D2B">
        <w:t>. Общешкольные родительские собрания созываются по мере необходимости, но не реже двух раз в</w:t>
      </w:r>
      <w:r>
        <w:t xml:space="preserve"> год, (родители обучающихся 9 класса</w:t>
      </w:r>
      <w:r w:rsidR="00005D2B">
        <w:t xml:space="preserve"> – не реже четырех раз в год), классные - не реже четырех раз в год. </w:t>
      </w:r>
    </w:p>
    <w:p w:rsidR="00704BB1" w:rsidRDefault="00704BB1" w:rsidP="008B47AE">
      <w:pPr>
        <w:pStyle w:val="a3"/>
        <w:spacing w:before="7" w:line="276" w:lineRule="auto"/>
        <w:ind w:left="0"/>
      </w:pPr>
      <w:r>
        <w:t>5.20</w:t>
      </w:r>
      <w:r w:rsidR="00005D2B">
        <w:t>. Общие собрания трудового коллектива, заседания педагогического совета и заседания методических объединений</w:t>
      </w:r>
      <w:r>
        <w:t xml:space="preserve"> школы</w:t>
      </w:r>
      <w:r w:rsidR="00005D2B">
        <w:t xml:space="preserve"> должны продолжаться, как правило, не более 2 часов; родительские собрания - 1,5 часа, собрания школьников и заседания организаций школьников -1 час, занятия кружков, секций - от 45 минут до 1,5 часов. </w:t>
      </w:r>
    </w:p>
    <w:p w:rsidR="00704BB1" w:rsidRDefault="00704BB1" w:rsidP="008B47AE">
      <w:pPr>
        <w:pStyle w:val="a3"/>
        <w:spacing w:before="7" w:line="276" w:lineRule="auto"/>
        <w:ind w:left="0"/>
      </w:pPr>
      <w:r>
        <w:t>5.21</w:t>
      </w:r>
      <w:r w:rsidR="00005D2B">
        <w:t xml:space="preserve">. Работникам предоставляется ежегодный основной оплачиваемый отпуск с сохранением места работы (должности) и среднего заработка продолжительностью не менее 28 календарных дней. </w:t>
      </w:r>
    </w:p>
    <w:p w:rsidR="00704BB1" w:rsidRDefault="00704BB1" w:rsidP="008B47AE">
      <w:pPr>
        <w:pStyle w:val="a3"/>
        <w:spacing w:before="7" w:line="276" w:lineRule="auto"/>
        <w:ind w:left="0"/>
      </w:pPr>
      <w:r>
        <w:t>5.22</w:t>
      </w:r>
      <w:r w:rsidR="00005D2B">
        <w:t xml:space="preserve">. Предоставление отпуска работникам после написания заявления на отпуск оформляется приказом по </w:t>
      </w:r>
      <w:r>
        <w:t>школе</w:t>
      </w:r>
      <w:r w:rsidR="00005D2B">
        <w:t>, директору</w:t>
      </w:r>
      <w:r>
        <w:t xml:space="preserve"> школы</w:t>
      </w:r>
      <w:r w:rsidR="00005D2B">
        <w:t xml:space="preserve"> - приказом по </w:t>
      </w:r>
      <w:r>
        <w:t xml:space="preserve">отделу образования. </w:t>
      </w:r>
      <w:r w:rsidR="00005D2B">
        <w:t xml:space="preserve"> </w:t>
      </w:r>
    </w:p>
    <w:p w:rsidR="00704BB1" w:rsidRDefault="00704BB1" w:rsidP="008B47AE">
      <w:pPr>
        <w:pStyle w:val="a3"/>
        <w:spacing w:before="7" w:line="276" w:lineRule="auto"/>
        <w:ind w:left="0"/>
      </w:pPr>
      <w:r>
        <w:t>5.23</w:t>
      </w:r>
      <w:r w:rsidR="00005D2B">
        <w:t xml:space="preserve">. Очередность предоставления ежегодных отпусков устанавливается администрацией по согласованию с профсоюзным комитетом с учетом необходимости обеспечения нормальной работы и благоприятных условий для отдыха работников не позднее, чем за две недели до наступления календарного года. Отпуска педагогическим работникам, как правило, предоставляются в период летних каникул. С датой начала отпуска работник должен быть извещен под роспись не позднее, чем за две недели до его начала. </w:t>
      </w:r>
    </w:p>
    <w:p w:rsidR="004E49B2" w:rsidRDefault="00704BB1" w:rsidP="008B47AE">
      <w:pPr>
        <w:pStyle w:val="a3"/>
        <w:spacing w:before="7" w:line="276" w:lineRule="auto"/>
        <w:ind w:left="0"/>
      </w:pPr>
      <w:r>
        <w:t>5.24</w:t>
      </w:r>
      <w:r w:rsidR="00005D2B">
        <w:t>. Доплата за выполнение обязанностей временно отсутствующих работников определяется по соглашению между работником и работодателем. Для педагогических работников, с учетом специфики труда, соответствующее количество дней предоставл</w:t>
      </w:r>
      <w:r>
        <w:t>яется в ближайшие каникулы. 5.25</w:t>
      </w:r>
      <w:r w:rsidR="00005D2B">
        <w:t>. Рабочее время определяется следующим образом: Администрация (заместитель директора, заведующий библиотекой) Работникам этой категории устанавливается нормальная продолжительность рабочего времени не более 40 часов в неделю за 1 ставку работы по должности, 6-дневная рабочая неделя с одним выходным дне</w:t>
      </w:r>
      <w:r>
        <w:t>м</w:t>
      </w:r>
      <w:r w:rsidR="00005D2B">
        <w:t>. В соответствии со статьей 108 ТК РФ в течение рабочего дня работникам предоставляется перерыв для отдыха и питания продолжительностью 1 час, который в рабочее время не включается. График работы пед</w:t>
      </w:r>
      <w:r w:rsidR="004E49B2">
        <w:t>агогических работников (педагога-организатора</w:t>
      </w:r>
      <w:r w:rsidR="00005D2B">
        <w:t>). Работникам при выполнении обязанностей на 1 ставку устанавливается сокращенная продолжительность рабочего времени не более 36 часов в неделю, 6-дневная рабочая неделя с одним выходным днем. В соответствии со статьей 108 ТК РФ в течение рабочего дня работникам предоставляется перерыв для отдыха и питания продолжительностью 1 час, который в рабочее время не включается. В соответствии со статьей 223 ТК РФ прием пищи указанными работниками ос</w:t>
      </w:r>
      <w:r w:rsidR="004E49B2">
        <w:t>уществляется в столовой школы</w:t>
      </w:r>
      <w:r w:rsidR="00005D2B">
        <w:t xml:space="preserve">. Режим работы определяется графиком рабочего времени индивидуально для каждого работника и утверждается приказом по </w:t>
      </w:r>
      <w:r w:rsidR="004E49B2">
        <w:t>школе</w:t>
      </w:r>
      <w:r w:rsidR="00005D2B">
        <w:t xml:space="preserve">. Вспомогательный персонал (специалист по кадрам, делопроизводитель, секретарь лаборант, библиотекарь) Работникам устанавливается нормальная </w:t>
      </w:r>
      <w:r w:rsidR="00005D2B">
        <w:lastRenderedPageBreak/>
        <w:t xml:space="preserve">продолжительность рабочего времени не более 40 часов в неделю, 6-дневная рабочая неделя с одним выходным днем. В соответствии со статьей 108 ТК РФ в течение рабочего дня работникам предоставляется перерыв для отдыха и питания продолжительностью 1 час, который в рабочее время не включается. В соответствии со статьей 223 ТК РФ прием пищи указанными работниками осуществляется в столовой </w:t>
      </w:r>
      <w:r w:rsidR="004E49B2">
        <w:t>школы</w:t>
      </w:r>
      <w:r w:rsidR="00005D2B">
        <w:t xml:space="preserve">. Режим работы определяется графиком рабочего времени индивидуально для каждого работника и утверждается приказом по </w:t>
      </w:r>
      <w:r w:rsidR="004E49B2">
        <w:t>школе</w:t>
      </w:r>
      <w:r w:rsidR="00005D2B">
        <w:t>. Обслуживающий персонал (уборщики служебных помещений, рабочие по обслуж</w:t>
      </w:r>
      <w:r w:rsidR="004E49B2">
        <w:t>иванию, дворники, гардеробщики</w:t>
      </w:r>
      <w:r w:rsidR="00005D2B">
        <w:t xml:space="preserve">, сторожа) Работникам устанавливается нормальная продолжительность рабочего времени не более 40 часов в неделю, 6-дневная рабочая неделя с одним выходным днем. В соответствии со статьей 108 ТК РФ в течение рабочего дня работникам предоставляется перерыв для отдыха и питания продолжительностью 1 час, который в рабочее время не включается. В соответствии со статьей 223 ТК РФ прием пищи указанными работниками осуществляется в специально оборудованном месте, в комнате отдыха. Режим работы </w:t>
      </w:r>
      <w:proofErr w:type="gramStart"/>
      <w:r w:rsidR="00005D2B">
        <w:t>определяется графиком рабочего времени индивидуально для каждого работникам утверждается</w:t>
      </w:r>
      <w:proofErr w:type="gramEnd"/>
      <w:r w:rsidR="00005D2B">
        <w:t xml:space="preserve"> приказом по </w:t>
      </w:r>
      <w:r w:rsidR="004E49B2">
        <w:t>школе</w:t>
      </w:r>
      <w:r w:rsidR="00005D2B">
        <w:t xml:space="preserve">. </w:t>
      </w:r>
    </w:p>
    <w:p w:rsidR="004E49B2" w:rsidRDefault="00005D2B" w:rsidP="008B47AE">
      <w:pPr>
        <w:pStyle w:val="a3"/>
        <w:spacing w:before="7" w:line="276" w:lineRule="auto"/>
        <w:ind w:left="0"/>
      </w:pPr>
      <w:r>
        <w:t xml:space="preserve">Классные руководители Функции классного руководителя осуществляются работниками в пределах продолжительности рабочего времени. Рабочее время классного руководителя регулируется планами работы и должностными инструкциями, включает в себя: - классный час - один раз в неделю, по расписанию; - воспитательные мероприятия, в том числе общешкольные; - классные родительские собрания, количество которых должно составлять не менее одного в четверть, Основными направлениями деятельности классного руководителя являются: - организация деятельности классного коллектива учащихся; - организация учебной работы классного коллектива и отдельных учащихся; - организация </w:t>
      </w:r>
      <w:proofErr w:type="spellStart"/>
      <w:r>
        <w:t>внеучебных</w:t>
      </w:r>
      <w:proofErr w:type="spellEnd"/>
      <w:r>
        <w:t xml:space="preserve"> занятий класса; - изучение личности и коррекция в воспитании учащихся; - социальная помощь и защита учащихся; - взаимодействие с родителями, другими педагогами, социальными работниками. Классный руководитель имеет следующие должностные обязанности: - ведет электронный журнал успеваемости учащихся; - ведет личные дела учащихся и следит за их оформлением; - через школьную библиотеку выдает учебники учащимся. Сдает их в библиотеку в конце учебного года; - организует дежурство по классу, школе, столовой</w:t>
      </w:r>
      <w:proofErr w:type="gramStart"/>
      <w:r>
        <w:t>.</w:t>
      </w:r>
      <w:proofErr w:type="gramEnd"/>
      <w:r>
        <w:t xml:space="preserve"> - </w:t>
      </w:r>
      <w:proofErr w:type="gramStart"/>
      <w:r>
        <w:t>о</w:t>
      </w:r>
      <w:proofErr w:type="gramEnd"/>
      <w:r>
        <w:t xml:space="preserve">рганизует порядок питания учащихся в соответствии с положением о питании в столовой гимназии; - осуществляет контроль за посещаемостью занятий; - работает с ученическими дневниками, контактирует с родителями по поводу успеваемости учащихся. Остальные функции классного руководителя указаны в должностной инструкции. </w:t>
      </w:r>
    </w:p>
    <w:p w:rsidR="004E49B2" w:rsidRPr="004E49B2" w:rsidRDefault="00005D2B" w:rsidP="008B47AE">
      <w:pPr>
        <w:pStyle w:val="a3"/>
        <w:spacing w:before="7" w:line="276" w:lineRule="auto"/>
        <w:ind w:left="0"/>
        <w:jc w:val="center"/>
        <w:rPr>
          <w:b/>
        </w:rPr>
      </w:pPr>
      <w:r w:rsidRPr="004E49B2">
        <w:rPr>
          <w:b/>
        </w:rPr>
        <w:t>6. УЧЕБНАЯ НАГРУЗКА</w:t>
      </w:r>
    </w:p>
    <w:p w:rsidR="004E49B2" w:rsidRDefault="00005D2B" w:rsidP="008B47AE">
      <w:pPr>
        <w:pStyle w:val="a3"/>
        <w:spacing w:before="7" w:line="276" w:lineRule="auto"/>
        <w:ind w:left="0"/>
      </w:pPr>
      <w:r>
        <w:t xml:space="preserve">6.1. Объем учебной нагрузки (объем педагогической работы) устанавливается администрацией </w:t>
      </w:r>
      <w:r w:rsidR="004E49B2">
        <w:t xml:space="preserve">школы, </w:t>
      </w:r>
      <w:r>
        <w:t xml:space="preserve"> исходя из принципов целесообразности и преемственности с учетом квалификации учителей, количества часов по учебному плану, программам, обеспеченности кадрами.</w:t>
      </w:r>
    </w:p>
    <w:p w:rsidR="004E49B2" w:rsidRDefault="00005D2B" w:rsidP="008B47AE">
      <w:pPr>
        <w:pStyle w:val="a3"/>
        <w:spacing w:before="7" w:line="276" w:lineRule="auto"/>
        <w:ind w:left="0"/>
      </w:pPr>
      <w:r>
        <w:t xml:space="preserve"> 6.2. Объем учебной нагрузки (объем педагогической работы) больше или меньше нормы часов за ставку заработной платы устанавливается только с письменного согласия работника. </w:t>
      </w:r>
    </w:p>
    <w:p w:rsidR="004E49B2" w:rsidRDefault="00005D2B" w:rsidP="008B47AE">
      <w:pPr>
        <w:pStyle w:val="a3"/>
        <w:spacing w:before="7" w:line="276" w:lineRule="auto"/>
        <w:ind w:left="0"/>
      </w:pPr>
      <w:r>
        <w:t xml:space="preserve">6.3. Установленный в начале учебного года объем учебной нагрузки (объем педагогической работы) не может быть уменьшен в течение учебного года по инициативе администрации, за исключением случаев уменьшения количества часов по учебным планам и программам, сокращения количества учебных групп, а также уменьшения учебной нагрузки по предмету в переходящих классах. </w:t>
      </w:r>
    </w:p>
    <w:p w:rsidR="004E49B2" w:rsidRPr="004E49B2" w:rsidRDefault="00005D2B" w:rsidP="008B47AE">
      <w:pPr>
        <w:pStyle w:val="a3"/>
        <w:spacing w:before="7" w:line="276" w:lineRule="auto"/>
        <w:ind w:left="0"/>
        <w:jc w:val="center"/>
        <w:rPr>
          <w:b/>
        </w:rPr>
      </w:pPr>
      <w:r w:rsidRPr="004E49B2">
        <w:rPr>
          <w:b/>
        </w:rPr>
        <w:t>7. ОГРАНИЧЕНИЯ В ДЕЯТЕЛЬНОСТИ РАБОТНИКОВ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t xml:space="preserve">7.1. Педагогическим и другим работникам </w:t>
      </w:r>
      <w:r w:rsidR="004E49B2">
        <w:t>школы</w:t>
      </w:r>
      <w:r>
        <w:t xml:space="preserve"> запрещается: 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lastRenderedPageBreak/>
        <w:t xml:space="preserve">- изменять по своему усмотрению расписание занятий и график работы; 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t xml:space="preserve">-отменять проведение уроков, удлинять или сокращать продолжительность уроков (занятий) и перерывов (перемен) между ними; 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t xml:space="preserve">- удалять учащихся с уроков (занятий); 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t xml:space="preserve">- курить в помещениях и на территории </w:t>
      </w:r>
      <w:r w:rsidR="00087EAA">
        <w:t>школы</w:t>
      </w:r>
      <w:r>
        <w:t xml:space="preserve">; 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t xml:space="preserve">- освобождать учащихся от школьных занятий для выполнения общественных поручений, участия в спортивных и других мероприятиях, не предусмотренных планом работы </w:t>
      </w:r>
      <w:r w:rsidR="00087EAA">
        <w:t>школы</w:t>
      </w:r>
      <w:r>
        <w:t xml:space="preserve">; 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t>- отвлекать педагогических работников в учебное время от их непосредственной работы, вызывать или снимать их с работы для выполнения общественных обязанностей и проведения разного рода мероприятий, не связанных с производственной деятельностью, за исключением случаев, предусмотренных действующим законодательством;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t xml:space="preserve"> - созывать в рабочее время собрания, заседания и всякого рода совещания по общественным делам; 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t xml:space="preserve">- проведение учебных занятий без рабочей программы, поурочного плана, конкретизированного для данной группы учащихся или класса учебного плана. Невыполнение требований данной статьи является нарушением трудовой дисциплины. 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t xml:space="preserve">7.2. Посторонние лица (родители) могут присутствовать во время урока в классе (группе) только с разрешения </w:t>
      </w:r>
      <w:proofErr w:type="spellStart"/>
      <w:r>
        <w:t>директора</w:t>
      </w:r>
      <w:r w:rsidR="00087EAA">
        <w:t>школы</w:t>
      </w:r>
      <w:proofErr w:type="spellEnd"/>
      <w:r>
        <w:t xml:space="preserve"> в заявительной форме и в сопровождении з</w:t>
      </w:r>
      <w:r w:rsidR="00087EAA">
        <w:t>аместителя директора</w:t>
      </w:r>
      <w:r>
        <w:t xml:space="preserve">. 7.3. Вход в класс (группу) после начала урока (занятий) разрешается в исключительных случаях только директору </w:t>
      </w:r>
      <w:r w:rsidR="00087EAA">
        <w:t>школы и его заместителю</w:t>
      </w:r>
      <w:r>
        <w:t xml:space="preserve"> (например: по домашним обстоятельствам, по аварийной ситуации и т.д.). 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t xml:space="preserve">7.4. Не разрешается делать педагогическим работникам замечания по поводу их работы во время проведения урока (занятий) и в присутствии учащихся. 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t xml:space="preserve">7.5. Взаимоотношения между всеми участниками образовательного процесса строятся на взаимоуважении, с соблюдением принципов педагогической этики. 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t xml:space="preserve">7.6. Для педагогических работников обязательными для выполнения являются требования, предъявляемые </w:t>
      </w:r>
      <w:r w:rsidR="00087EAA">
        <w:t>школой</w:t>
      </w:r>
      <w:r>
        <w:t xml:space="preserve"> к учащимся в отношении второй обуви, формы одежды, внешнего вида и т.п. </w:t>
      </w:r>
    </w:p>
    <w:p w:rsidR="00087EAA" w:rsidRDefault="00005D2B" w:rsidP="008B47AE">
      <w:pPr>
        <w:pStyle w:val="a3"/>
        <w:spacing w:before="7" w:line="276" w:lineRule="auto"/>
        <w:ind w:left="0"/>
      </w:pPr>
      <w:r>
        <w:t xml:space="preserve">7.7. Официально участники образовательного процесса в рабочее время обращаются друг к другу на «Вы» и по имени - отчеству. </w:t>
      </w:r>
    </w:p>
    <w:p w:rsidR="00087EAA" w:rsidRPr="00087EAA" w:rsidRDefault="00005D2B" w:rsidP="008B47AE">
      <w:pPr>
        <w:pStyle w:val="a3"/>
        <w:spacing w:before="7" w:line="276" w:lineRule="auto"/>
        <w:ind w:left="0"/>
        <w:jc w:val="center"/>
        <w:rPr>
          <w:b/>
        </w:rPr>
      </w:pPr>
      <w:r w:rsidRPr="00087EAA">
        <w:rPr>
          <w:b/>
        </w:rPr>
        <w:t>8. УЧЕБНАЯ ДЕЯТЕЛЬНОСТЬ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>8.1. Расписание занятий составляется и утверждается администрацией по согласованию с профсоюзным комитетом с учетом обеспечения педагогической целесообразности, соблюдением санитарно-гигиенических норм и максимальной экономии времени учителя на основании учебного плана, о</w:t>
      </w:r>
      <w:r w:rsidR="004A6306">
        <w:t xml:space="preserve">бязательного для выполнения.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8.2.Пропуск, перенос, отмена, сокращение или досрочное окончание уроков, кружков, секций и т.д. по усмотрению учителей и учащихся без согласования с администрацией не допускается.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8.3.В целях обеспечения непрерывности учебного процесса при невозможности проведения учителем занятий по уважительным причинам он должен немедленно поставить в известность об этом администрацию </w:t>
      </w:r>
      <w:r w:rsidR="004A6306">
        <w:t>школы</w:t>
      </w:r>
      <w:r>
        <w:t xml:space="preserve">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8.4.Выполнение учебного плана является обязательным для каждого учителя. При пропуске занятий по болезни и другим уважительным причинам учитель обязан принять все меры для ликвидации отставания в выполнении учебного плана, рабочей программы, а администрация обязана предоставить возможности для этого, включая замену занятий, изменение расписания и т.д.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lastRenderedPageBreak/>
        <w:t xml:space="preserve">8.5. Педагогический работник не имеет права опаздывать на учебные занятия. Учитель должен быть на рабочем месте не позднее, чем за 20 минут до начала уроков, учащиеся </w:t>
      </w:r>
      <w:proofErr w:type="gramStart"/>
      <w:r>
        <w:t>–н</w:t>
      </w:r>
      <w:proofErr w:type="gramEnd"/>
      <w:r>
        <w:t xml:space="preserve">е позднее, чем за 15 минут. Учитель и учащиеся готовятся к уроку до звонка. Появление в классе и подготовка к уроку после звонка считается нарушением трудовой дисциплины. Время перемены является рабочим временем администратора, учителя, классного руководителя, воспитателя.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8.6. Время урока должно использоваться рационально. Не допускается систематическое отвлечение на посторонние темы. Также не допускается использование перемены для рабочей деятельности учащихся.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8.7. Учитель не имеет права покидать класс во время учебных занятий или заниматься посторонней деятельностью. Во время учебных занятий учитель несет ответственность за жизнь, безопасность и здоровье учащихся.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8.8. Ответственным за ведение классной документации, за оформление личных дел, дневников, за оформление и ведение общей части электронного классного журнала является классный руководитель.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8.9. Классный электронный журнал заполняется согласно инструкции каждым учителем. Записи о проведенных уроках делаются в день их проведения. Отсутствие записей перед началом следующих занятий и на момент контроля является нарушением трудовой дисциплины.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8.10. Отчеты по ведению электронного журнала и выполнению учебного плана проводятся в сроки, установленные администрацией. Перенос сроков отчета по инициативе учителей (классных руководителей, воспитателей), а также уклонение от них недопустимы и являются нарушением трудовой дисциплины.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>8.11. Перед началом урока учитель проверяет готовность учащихся и класса к уроку, санитарное состояние учебного помещения. В случае если класс не подготовлен должным образом к занятиям, учитель не должен начинать занятий до приведения учебного помещения в полную готовность. Обо всех случаях задержки урока из-за неподготовленности учебного помещения учитель должен сообщить в тот же день заведующему кабинетом и д</w:t>
      </w:r>
      <w:r w:rsidR="004A6306">
        <w:t>ежурному администратору школы</w:t>
      </w:r>
      <w:r>
        <w:t xml:space="preserve">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8.12. После звонка с урока учитель сообщает учащимся об окончании занятий и дает разрешение на выход из класса. Учитель сопровождает учащихся класса в столовую в соответствии с графиком питания.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>8.13. Учитель несет ответственность за сохранность имущества, чистоту и порядок своего учебного помещения. В случае обнаружения каких-либо пропаж, поломок или порчи оборудования учитель принимает меры по выяснению обстоятель</w:t>
      </w:r>
      <w:proofErr w:type="gramStart"/>
      <w:r>
        <w:t>ств пр</w:t>
      </w:r>
      <w:proofErr w:type="gramEnd"/>
      <w:r>
        <w:t>оисшествия и о принятых м</w:t>
      </w:r>
      <w:r w:rsidR="004A6306">
        <w:t xml:space="preserve">ерах сообщает администрации.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8.14. Каждый учитель, имеющий в учебном помещении оборудование и пособия для работы, несет за них материальную ответственность.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>8.15. Закрепление рабочих мест за учащимися производит классный руководитель по согласованию с заведующим кабинетом. В случае необходимости (дефекты у детей органов зрения, слуха) проводится консультация с врачом.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 8.16. Оценку, полученную учеником за ответ, учитель объявляет классу и заносит ее в электронный журнал и дневник учащегося на этом же уроке.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8.17. Учитель обязан лично отмечать отсутствующих в электронном журнале на каждом уроке. 8.18. Учитель дает домашнее задание до звонка. Записывает его на доске и следит за записью задания учащимися в своих дневниках.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8.19. Учитель обязан записать в электронном журнале содержание урока и домашнее </w:t>
      </w:r>
      <w:proofErr w:type="gramStart"/>
      <w:r>
        <w:t>задание</w:t>
      </w:r>
      <w:proofErr w:type="gramEnd"/>
      <w:r>
        <w:t xml:space="preserve"> учащимся в полном соответствии с рабочей программой в день проведения данного урока.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lastRenderedPageBreak/>
        <w:t xml:space="preserve">8 20. Учителя обязаны анализировать пропуски занятий учащимися, немедленно принимать меры к выяснению причин пропусков и к ликвидации пропусков по неуважительным причинам. Ни один пропуск не должен оставаться без реакции учителя. Организует и координирует работу в этом направлении классный руководитель.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>8 21. Учителя обязаны анализировать уровень знаний учащихся, немедленно принимать меры к ликвидации пробелов. Особенно проверять присутствие учащихся на контрольных работах. Ни один пропуск контрольной работы не должен оставаться без реакции учителя. Контрольные работы должны выполняться всеми учащимися.</w:t>
      </w:r>
    </w:p>
    <w:p w:rsidR="004A6306" w:rsidRPr="004A6306" w:rsidRDefault="00005D2B" w:rsidP="008B47AE">
      <w:pPr>
        <w:pStyle w:val="a3"/>
        <w:spacing w:before="7" w:line="276" w:lineRule="auto"/>
        <w:ind w:left="0"/>
        <w:jc w:val="center"/>
        <w:rPr>
          <w:b/>
        </w:rPr>
      </w:pPr>
      <w:r w:rsidRPr="004A6306">
        <w:rPr>
          <w:b/>
        </w:rPr>
        <w:t>9. ВНЕКЛАССНАЯ И ВНЕШКОЛЬНАЯ ДЕЯТЕЛЬНОСТЬ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>9.1. Ор</w:t>
      </w:r>
      <w:r w:rsidR="004A6306">
        <w:t>ганизует и координирует внеуроч</w:t>
      </w:r>
      <w:r>
        <w:t xml:space="preserve">ную деятельность в </w:t>
      </w:r>
      <w:r w:rsidR="004A6306">
        <w:t xml:space="preserve">школе </w:t>
      </w:r>
      <w:r>
        <w:t xml:space="preserve"> </w:t>
      </w:r>
      <w:r w:rsidR="004A6306">
        <w:t>педагог – организатор, который выполняет должностные обязанности заместителя директора по воспитательной работе</w:t>
      </w:r>
      <w:r>
        <w:t>. 9.2. Организаторами вне</w:t>
      </w:r>
      <w:r w:rsidR="004A6306">
        <w:t>урочной</w:t>
      </w:r>
      <w:r>
        <w:t xml:space="preserve"> деятельности в классах являются классные руководители.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9.3. Классное руководство распределяется администрацией </w:t>
      </w:r>
      <w:r w:rsidR="004A6306">
        <w:t>школы</w:t>
      </w:r>
      <w:r>
        <w:t xml:space="preserve"> исходя из интересов</w:t>
      </w:r>
      <w:r w:rsidR="004A6306">
        <w:t xml:space="preserve"> школы</w:t>
      </w:r>
      <w:r>
        <w:t xml:space="preserve"> и производственной необходимости с учетом педагогического опыта, мастерства, индивидуальных особенностей педагогических работников и принципа преемственности.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>9.4.Классному руководителю предъявляются требования согласно его функциональным обязанностям и квалификационной характеристике.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 9.5. Деятельность классного руководителя строится согласно плану воспитательной работы </w:t>
      </w:r>
      <w:r w:rsidR="004A6306">
        <w:t>школы</w:t>
      </w:r>
      <w:r>
        <w:t xml:space="preserve"> на основании индивидуального плана воспитательной работы, составленного при взаимодействии с учащимися. План классного руководителя не должен находиться в противоречии с планом работы </w:t>
      </w:r>
      <w:r w:rsidR="004A6306">
        <w:t>школы</w:t>
      </w:r>
      <w:r>
        <w:t xml:space="preserve">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9.6. Вся внеклассная деятельность строится на принципах самоуправления, с учетом интересов учащихся, планом и возможностями </w:t>
      </w:r>
      <w:r w:rsidR="004A6306">
        <w:t>школы</w:t>
      </w:r>
      <w:r>
        <w:t xml:space="preserve">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 xml:space="preserve">9.7. Участие учащихся во внеклассных мероприятиях (кроме классного часа) не является обязательным. </w:t>
      </w:r>
    </w:p>
    <w:p w:rsidR="004A6306" w:rsidRDefault="00005D2B" w:rsidP="008B47AE">
      <w:pPr>
        <w:pStyle w:val="a3"/>
        <w:spacing w:before="7" w:line="276" w:lineRule="auto"/>
        <w:ind w:left="0"/>
      </w:pPr>
      <w:r>
        <w:t>9.8.Учащиеся имеют право сам</w:t>
      </w:r>
      <w:r w:rsidR="004A6306">
        <w:t>остоятельного выбора внеурочной</w:t>
      </w:r>
      <w:r>
        <w:t xml:space="preserve"> деятельности. Спецкурсы, кружки, секции, клубы, выбранные в начале года, обязательны для посещения до конца учебного года. Руководители кружков, секций, клубов несут ответственность за сох</w:t>
      </w:r>
      <w:r w:rsidR="004A6306">
        <w:t>ранение контингента учащихся.</w:t>
      </w:r>
      <w:r>
        <w:t xml:space="preserve"> </w:t>
      </w:r>
    </w:p>
    <w:p w:rsidR="00FE18BC" w:rsidRDefault="004A6306" w:rsidP="008B47AE">
      <w:pPr>
        <w:pStyle w:val="a3"/>
        <w:spacing w:before="7" w:line="276" w:lineRule="auto"/>
        <w:ind w:left="0"/>
      </w:pPr>
      <w:r>
        <w:t>9.9</w:t>
      </w:r>
      <w:r w:rsidR="00005D2B">
        <w:t xml:space="preserve">. В расписании предусматривается классный час, обязательный для проведения классным руководителем и посещения учащихся. Неделя, содержащая общешкольные мероприятия, освобождает от необходимости тематической работы на классном часе в интересах качественной и согласованной подготовки общешкольных праздников. Администрация должна быть своевременно информирована о переносе или отмене классного часа, невозможности проведения внеклассного мероприятия с обоснованием причин. </w:t>
      </w:r>
    </w:p>
    <w:p w:rsidR="00FE18BC" w:rsidRDefault="00FE18BC" w:rsidP="008B47AE">
      <w:pPr>
        <w:pStyle w:val="a3"/>
        <w:spacing w:before="7" w:line="276" w:lineRule="auto"/>
        <w:ind w:left="0"/>
      </w:pPr>
      <w:r>
        <w:t>9.10</w:t>
      </w:r>
      <w:r w:rsidR="00005D2B">
        <w:t xml:space="preserve">. В целях обеспечения четкой организации деятельности </w:t>
      </w:r>
      <w:r>
        <w:t>школы</w:t>
      </w:r>
      <w:r w:rsidR="00005D2B">
        <w:t xml:space="preserve"> проведение досуговых мероприятий (дискотек, огоньков и т.д.), не предусмотренных планом </w:t>
      </w:r>
      <w:r>
        <w:t>школы</w:t>
      </w:r>
      <w:r w:rsidR="00005D2B">
        <w:t xml:space="preserve"> и годовым планом классного руководителя, не допускается. </w:t>
      </w:r>
    </w:p>
    <w:p w:rsidR="00FE18BC" w:rsidRDefault="00FE18BC" w:rsidP="008B47AE">
      <w:pPr>
        <w:pStyle w:val="a3"/>
        <w:spacing w:before="7" w:line="276" w:lineRule="auto"/>
        <w:ind w:left="0"/>
      </w:pPr>
      <w:r>
        <w:t>9.11</w:t>
      </w:r>
      <w:r w:rsidR="00005D2B">
        <w:t xml:space="preserve">. Классные руководители вносят посильный вклад в проведение общешкольных мероприятий, отвечают за свою деятельность и свой класс в ходе проведения мероприятий. Присутствие классных руководителей на общешкольных мероприятиях, предназначенных для учащихся его класса, обязательно, </w:t>
      </w:r>
    </w:p>
    <w:p w:rsidR="00FE18BC" w:rsidRDefault="00FE18BC" w:rsidP="008B47AE">
      <w:pPr>
        <w:pStyle w:val="a3"/>
        <w:spacing w:before="7" w:line="276" w:lineRule="auto"/>
        <w:ind w:left="0"/>
      </w:pPr>
      <w:r>
        <w:t>9.12</w:t>
      </w:r>
      <w:r w:rsidR="00005D2B">
        <w:t>. Все мероприятия, проводимые</w:t>
      </w:r>
      <w:r>
        <w:t xml:space="preserve"> школой, должны заканчиваться до 19 часов</w:t>
      </w:r>
      <w:r w:rsidR="00005D2B">
        <w:t xml:space="preserve"> в соответствии с п.5 ст.2 Закона Республики Татарстан от 14.10.2014г. №71-ЗРТ «О мерах по предупреждению причинения вреда здоровью детей, их физическому, интеллектуальному, психическому, </w:t>
      </w:r>
      <w:r w:rsidR="00005D2B">
        <w:lastRenderedPageBreak/>
        <w:t xml:space="preserve">духовному и нравственному развитию в Республики Татарстан». </w:t>
      </w:r>
    </w:p>
    <w:p w:rsidR="00FE18BC" w:rsidRPr="00FE18BC" w:rsidRDefault="00FE18BC" w:rsidP="008B47AE">
      <w:pPr>
        <w:pStyle w:val="a3"/>
        <w:spacing w:before="7" w:line="276" w:lineRule="auto"/>
        <w:ind w:left="0"/>
        <w:rPr>
          <w:b/>
        </w:rPr>
      </w:pPr>
      <w:r>
        <w:t>9.13</w:t>
      </w:r>
      <w:r w:rsidR="00005D2B">
        <w:t xml:space="preserve">. При проведении мероприятий со своим классом вне </w:t>
      </w:r>
      <w:r>
        <w:t>школы</w:t>
      </w:r>
      <w:r w:rsidR="00005D2B">
        <w:t xml:space="preserve"> классный руководитель не позднее, чем за неделю, пишет заявление директору о проведении данного мероприятия. Классный руководитель несет ответственность за жизнь и здоровье детей, он обязан обеспечить поддержку родителей или других педагогов в расчете не менее одного человека на 15 учащихся. </w:t>
      </w:r>
      <w:proofErr w:type="gramStart"/>
      <w:r w:rsidR="00005D2B">
        <w:t xml:space="preserve">Для проведения внешкольных мероприятий администрация </w:t>
      </w:r>
      <w:r>
        <w:t>школы</w:t>
      </w:r>
      <w:r w:rsidR="00005D2B">
        <w:t xml:space="preserve"> назначает ответственного (ответственных) за проведение данного мероприятия.</w:t>
      </w:r>
      <w:proofErr w:type="gramEnd"/>
      <w:r w:rsidR="00005D2B">
        <w:t xml:space="preserve"> В его обязанности входит оформление необходимой документации, проведение инструктажа по технике безопасности, непосредственная </w:t>
      </w:r>
      <w:r w:rsidR="00005D2B" w:rsidRPr="00FE18BC">
        <w:t>работа по организации и проведению.</w:t>
      </w:r>
    </w:p>
    <w:p w:rsidR="00FE18BC" w:rsidRPr="00FE18BC" w:rsidRDefault="00005D2B" w:rsidP="008B47AE">
      <w:pPr>
        <w:pStyle w:val="a3"/>
        <w:spacing w:before="7" w:line="276" w:lineRule="auto"/>
        <w:ind w:left="0"/>
        <w:jc w:val="center"/>
        <w:rPr>
          <w:b/>
        </w:rPr>
      </w:pPr>
      <w:r w:rsidRPr="00FE18BC">
        <w:rPr>
          <w:b/>
        </w:rPr>
        <w:t>10. ОРГАНИЗАЦИЯ ДЕЖУРСТВА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 xml:space="preserve">10.1. Администрация привлекает педагогических работников к дежурству в </w:t>
      </w:r>
      <w:r w:rsidR="00FE18BC">
        <w:t>школе</w:t>
      </w:r>
      <w:r>
        <w:t xml:space="preserve">. Дежурство должно начинаться не ранее чем за 30 минут до начала занятий и продолжаться не более 30 минут после окончания уроков. 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 xml:space="preserve">10.2. Дежурный класс под руководством дежурного учителя и дежурного администратора является в школу к 7 часам 30 мин. 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 xml:space="preserve">10.3. Дежурство начинается с инструктажа (линейки), где классный руководитель намечает основные задачи, дает рекомендации по их реализации и выполнению. 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 xml:space="preserve">10.4. Дежурный администратор вносит свои предложения по организации дежурства, акцентирует внимание на проблемах, требующих решения и контроля. 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 xml:space="preserve">10.5. Дежурный учитель приходит за 30 минут до начала занятий. Обязанности дежурного учителя: - накануне дежурства провести инструктаж с учащимися класса по дежурству, </w:t>
      </w:r>
      <w:r w:rsidR="00FE18BC">
        <w:t>указать ответственных в столовую</w:t>
      </w:r>
      <w:r>
        <w:t xml:space="preserve">; - дежурных в раздевалку, на посты: </w:t>
      </w:r>
      <w:proofErr w:type="gramStart"/>
      <w:r>
        <w:t>I, II, III этажи, лестницы, утром у входа, а также дежурных на уборку мусора на этажах; - начало дежурства - за 30 минут до начала занятий; - во время дежурства дежурный учитель обязан контролировать дежурство учащихся, обеспечив</w:t>
      </w:r>
      <w:r w:rsidR="00FE18BC">
        <w:t>ать чистоту и порядок в школе</w:t>
      </w:r>
      <w:r>
        <w:t>; - по окончании дежурства проверить посты, проверить состояние туалетов (наличие надписей и их устран</w:t>
      </w:r>
      <w:r w:rsidR="00FE18BC">
        <w:t xml:space="preserve">ение); </w:t>
      </w:r>
      <w:r>
        <w:t xml:space="preserve"> </w:t>
      </w:r>
      <w:proofErr w:type="gramEnd"/>
    </w:p>
    <w:p w:rsidR="00FE18BC" w:rsidRDefault="00005D2B" w:rsidP="008B47AE">
      <w:pPr>
        <w:pStyle w:val="a3"/>
        <w:spacing w:before="7" w:line="276" w:lineRule="auto"/>
        <w:ind w:left="0"/>
      </w:pPr>
      <w:r>
        <w:t xml:space="preserve">10.6. Дежурный учитель координирует деятельность дежурных учащихся, отвечает за соблюдение правил техники безопасности во время перемен и до начала уроков, контролирует ситуацию и принимает меры по устранению нарушений дисциплины и санитарного состояния на своем участке. Обо всех происшествиях немедленно сообщает администрации. 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 xml:space="preserve">10.7. Дежурные закрепляются за определенными в </w:t>
      </w:r>
      <w:r w:rsidR="00FE18BC">
        <w:t>школе</w:t>
      </w:r>
      <w:r>
        <w:t xml:space="preserve"> постами и отвечают </w:t>
      </w:r>
      <w:proofErr w:type="gramStart"/>
      <w:r>
        <w:t>за</w:t>
      </w:r>
      <w:proofErr w:type="gramEnd"/>
      <w:r>
        <w:t>: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 xml:space="preserve"> - дисциплину; 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 xml:space="preserve">- санитарное состояние; 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>- эстетичный вид своего объекта и прилегающей территории.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 xml:space="preserve"> 10.8. Дежурные имеют право предъявлять претензии и добиваться выполнения устава </w:t>
      </w:r>
      <w:r w:rsidR="00FE18BC">
        <w:t>школы</w:t>
      </w:r>
      <w:r>
        <w:t xml:space="preserve">. 10.9. В случае невыполнения учащимися требований дежурных, те обращаются с информацией о нарушениях к ответственному за дежурство учащемуся или классному руководителю. Нерешенные их силами проблемы доводятся до сведения дежурного администратора. 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 xml:space="preserve">10.10. Если нарушение санитарного состояния, порча имущества </w:t>
      </w:r>
      <w:r w:rsidR="00FE18BC">
        <w:t>школы</w:t>
      </w:r>
      <w:r>
        <w:t xml:space="preserve"> произошли в отсутствие дежурного, он несет ответственность за ликвидацию последствий этих нарушений. 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>10.11. В конце учебного дня дежурные проверяют санитарное состояние</w:t>
      </w:r>
      <w:r w:rsidR="00FE18BC">
        <w:t xml:space="preserve"> школы</w:t>
      </w:r>
      <w:r>
        <w:t xml:space="preserve">, контролируют ход уборки закрепленных за классами кабинетов и сводную информацию передают ответственному дежурному или дежурному учителю. 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>10.12. Итоги дежурства за день подводятся в рабочем порядке или на линейке.</w:t>
      </w:r>
    </w:p>
    <w:p w:rsidR="00FE18BC" w:rsidRDefault="00005D2B" w:rsidP="008B47AE">
      <w:pPr>
        <w:pStyle w:val="a3"/>
        <w:spacing w:before="7" w:line="276" w:lineRule="auto"/>
        <w:ind w:left="0"/>
      </w:pPr>
      <w:r>
        <w:t xml:space="preserve"> 10.13. Результаты дежурства по </w:t>
      </w:r>
      <w:r w:rsidR="00FE18BC">
        <w:t>школе</w:t>
      </w:r>
      <w:r>
        <w:t xml:space="preserve"> определяет</w:t>
      </w:r>
      <w:r w:rsidR="00FE18BC">
        <w:t xml:space="preserve"> педагог – организатор, выполняющий </w:t>
      </w:r>
      <w:r>
        <w:t xml:space="preserve"> </w:t>
      </w:r>
      <w:r w:rsidR="00FE18BC">
        <w:t xml:space="preserve">функции </w:t>
      </w:r>
      <w:r w:rsidR="00FE18BC">
        <w:lastRenderedPageBreak/>
        <w:t>заместителя</w:t>
      </w:r>
      <w:r>
        <w:t xml:space="preserve"> директора по воспитательной работе или директор. </w:t>
      </w:r>
    </w:p>
    <w:p w:rsidR="00005D2B" w:rsidRPr="00D31823" w:rsidRDefault="00005D2B" w:rsidP="008B47AE">
      <w:pPr>
        <w:pStyle w:val="a3"/>
        <w:spacing w:before="7" w:line="276" w:lineRule="auto"/>
        <w:ind w:left="0"/>
      </w:pPr>
      <w:r>
        <w:t>10.14. В случае невозможности дежурным учителем выполнять свои обязанности он должен заблаговременно поставить об этом в известность администрацию с целью своевременной его замены</w:t>
      </w:r>
    </w:p>
    <w:p w:rsidR="00131A2D" w:rsidRDefault="00131A2D" w:rsidP="008B47AE"/>
    <w:sectPr w:rsidR="00131A2D" w:rsidSect="00005D2B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CA4"/>
    <w:rsid w:val="00005D2B"/>
    <w:rsid w:val="00087EAA"/>
    <w:rsid w:val="000B003F"/>
    <w:rsid w:val="00131A2D"/>
    <w:rsid w:val="002F2CA4"/>
    <w:rsid w:val="004A6306"/>
    <w:rsid w:val="004E49B2"/>
    <w:rsid w:val="00704BB1"/>
    <w:rsid w:val="008B47AE"/>
    <w:rsid w:val="00D269E6"/>
    <w:rsid w:val="00D31823"/>
    <w:rsid w:val="00EE276E"/>
    <w:rsid w:val="00EE7420"/>
    <w:rsid w:val="00F05351"/>
    <w:rsid w:val="00FE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D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05D2B"/>
    <w:pPr>
      <w:widowControl w:val="0"/>
      <w:autoSpaceDE w:val="0"/>
      <w:autoSpaceDN w:val="0"/>
      <w:spacing w:after="0" w:line="240" w:lineRule="auto"/>
      <w:ind w:left="50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005D2B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No Spacing"/>
    <w:link w:val="a6"/>
    <w:uiPriority w:val="1"/>
    <w:qFormat/>
    <w:rsid w:val="00005D2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locked/>
    <w:rsid w:val="00005D2B"/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26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69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D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05D2B"/>
    <w:pPr>
      <w:widowControl w:val="0"/>
      <w:autoSpaceDE w:val="0"/>
      <w:autoSpaceDN w:val="0"/>
      <w:spacing w:after="0" w:line="240" w:lineRule="auto"/>
      <w:ind w:left="50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005D2B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No Spacing"/>
    <w:link w:val="a6"/>
    <w:uiPriority w:val="1"/>
    <w:qFormat/>
    <w:rsid w:val="00005D2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locked/>
    <w:rsid w:val="00005D2B"/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26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69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6666</Words>
  <Characters>37999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44576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2021-08-24T11:02:00Z</cp:lastPrinted>
  <dcterms:created xsi:type="dcterms:W3CDTF">2021-07-26T06:24:00Z</dcterms:created>
  <dcterms:modified xsi:type="dcterms:W3CDTF">2022-01-11T07:19:00Z</dcterms:modified>
</cp:coreProperties>
</file>